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51080" w14:textId="77777777" w:rsidR="00C91969" w:rsidRDefault="000B3276">
      <w:pPr>
        <w:widowControl/>
        <w:shd w:val="clear" w:color="auto" w:fill="FFFFFF"/>
        <w:spacing w:line="270" w:lineRule="atLeast"/>
        <w:jc w:val="left"/>
        <w:rPr>
          <w:rFonts w:ascii="宋体" w:hAnsi="宋体" w:cs="宋体"/>
          <w:color w:val="000000" w:themeColor="text1"/>
          <w:kern w:val="0"/>
          <w:sz w:val="18"/>
          <w:szCs w:val="18"/>
        </w:rPr>
      </w:pPr>
      <w:r>
        <w:rPr>
          <w:rFonts w:ascii="宋体" w:hAnsi="宋体" w:cs="宋体" w:hint="eastAsia"/>
          <w:color w:val="000000" w:themeColor="text1"/>
          <w:kern w:val="0"/>
          <w:sz w:val="27"/>
          <w:szCs w:val="27"/>
        </w:rPr>
        <w:t>附件1</w:t>
      </w:r>
    </w:p>
    <w:p w14:paraId="5876E287" w14:textId="77777777" w:rsidR="00C91969" w:rsidRPr="008C26FC" w:rsidRDefault="000B3276">
      <w:pPr>
        <w:widowControl/>
        <w:shd w:val="clear" w:color="auto" w:fill="FFFFFF"/>
        <w:spacing w:line="270" w:lineRule="atLeast"/>
        <w:ind w:firstLine="643"/>
        <w:jc w:val="center"/>
        <w:rPr>
          <w:rFonts w:ascii="仿宋" w:eastAsia="仿宋" w:hAnsi="仿宋" w:cs="方正小标宋简体"/>
          <w:color w:val="000000" w:themeColor="text1"/>
          <w:kern w:val="0"/>
          <w:sz w:val="36"/>
          <w:szCs w:val="36"/>
        </w:rPr>
      </w:pPr>
      <w:r w:rsidRPr="008C26FC">
        <w:rPr>
          <w:rFonts w:ascii="仿宋" w:eastAsia="仿宋" w:hAnsi="仿宋" w:cs="方正小标宋简体" w:hint="eastAsia"/>
          <w:b/>
          <w:bCs/>
          <w:color w:val="000000" w:themeColor="text1"/>
          <w:kern w:val="0"/>
          <w:sz w:val="36"/>
          <w:szCs w:val="36"/>
        </w:rPr>
        <w:t>福州理工学院兼职班主任管理考核规定（修订）</w:t>
      </w:r>
    </w:p>
    <w:p w14:paraId="63DD41C3"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为加强和促进我校大学生思想政治教育和服务管理工作，在学校按1：200师生比配备专职辅导员的基础上，学校决定在学生班级中配备兼职班主任。</w:t>
      </w:r>
      <w:r>
        <w:rPr>
          <w:rFonts w:ascii="仿宋_GB2312" w:eastAsia="仿宋_GB2312" w:hAnsi="仿宋_GB2312" w:cs="仿宋_GB2312" w:hint="eastAsia"/>
          <w:color w:val="000000" w:themeColor="text1"/>
          <w:kern w:val="0"/>
          <w:sz w:val="32"/>
          <w:szCs w:val="32"/>
        </w:rPr>
        <w:t>为进一步落实兼职班主任工作制度，明确兼职班主任工作职责，促进班级工作的开展，加强学校兼职班主任队伍的建设与管理，</w:t>
      </w:r>
      <w:r>
        <w:rPr>
          <w:rFonts w:ascii="仿宋_GB2312" w:eastAsia="仿宋_GB2312" w:hAnsi="仿宋_GB2312" w:cs="仿宋_GB2312" w:hint="eastAsia"/>
          <w:color w:val="000000" w:themeColor="text1"/>
          <w:kern w:val="0"/>
          <w:sz w:val="32"/>
          <w:szCs w:val="32"/>
          <w:shd w:val="clear" w:color="auto" w:fill="FFFFFF"/>
        </w:rPr>
        <w:t>特制订本管理规定。</w:t>
      </w:r>
    </w:p>
    <w:p w14:paraId="3A30C52F" w14:textId="77777777" w:rsidR="00C91969" w:rsidRDefault="000B3276">
      <w:pPr>
        <w:widowControl/>
        <w:shd w:val="clear" w:color="auto" w:fill="FFFFFF"/>
        <w:spacing w:line="48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Cs/>
          <w:color w:val="000000" w:themeColor="text1"/>
          <w:kern w:val="0"/>
          <w:sz w:val="32"/>
          <w:szCs w:val="32"/>
          <w:shd w:val="clear" w:color="auto" w:fill="FFFFFF"/>
        </w:rPr>
        <w:t>一、兼职班主任的聘任对象与原则</w:t>
      </w:r>
    </w:p>
    <w:p w14:paraId="7C0972C3" w14:textId="77777777" w:rsidR="00C91969" w:rsidRDefault="000B3276">
      <w:pPr>
        <w:widowControl/>
        <w:shd w:val="clear" w:color="auto" w:fill="FFFFFF"/>
        <w:spacing w:line="48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（一）聘任对象</w:t>
      </w:r>
    </w:p>
    <w:p w14:paraId="1184A91D" w14:textId="77777777" w:rsidR="00C91969" w:rsidRDefault="000B3276">
      <w:pPr>
        <w:widowControl/>
        <w:shd w:val="clear" w:color="auto" w:fill="FFFFFF"/>
        <w:spacing w:line="48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1.在校工作的副高以下职称的专任教师都有履行兼职班主任工作职责的义务。</w:t>
      </w:r>
    </w:p>
    <w:p w14:paraId="29588432" w14:textId="77777777" w:rsidR="00C91969" w:rsidRDefault="000B3276">
      <w:pPr>
        <w:widowControl/>
        <w:shd w:val="clear" w:color="auto" w:fill="FFFFFF"/>
        <w:spacing w:line="48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2.在校工作的教辅、行政人员可自愿申请担任兼职班主任。</w:t>
      </w:r>
    </w:p>
    <w:p w14:paraId="43D430A8" w14:textId="77777777" w:rsidR="00C91969" w:rsidRDefault="000B3276">
      <w:pPr>
        <w:widowControl/>
        <w:shd w:val="clear" w:color="auto" w:fill="FFFFFF"/>
        <w:spacing w:line="48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3．学工系统任职辅导员未满四年的老师,必须申请担任兼职班主任不少于四年。</w:t>
      </w:r>
    </w:p>
    <w:p w14:paraId="3E5B633D" w14:textId="77777777" w:rsidR="00C91969" w:rsidRDefault="000B3276">
      <w:pPr>
        <w:widowControl/>
        <w:shd w:val="clear" w:color="auto" w:fill="FFFFFF"/>
        <w:spacing w:line="48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（二）我校职工在申报评聘高一级教师专业技术职务之前，必须从事过一年（含一年）以上的专（兼）职学生辅导员或班主任工作。</w:t>
      </w:r>
    </w:p>
    <w:p w14:paraId="52FAFC91" w14:textId="77777777" w:rsidR="00C91969" w:rsidRDefault="000B3276">
      <w:pPr>
        <w:widowControl/>
        <w:shd w:val="clear" w:color="auto" w:fill="FFFFFF"/>
        <w:spacing w:line="48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（三）各学院在学年末提出兼职班主任拟任人选，经学生工作处汇总后报人事处备案，由学生工作处发文确认。</w:t>
      </w:r>
    </w:p>
    <w:p w14:paraId="01B8259D" w14:textId="77777777" w:rsidR="00C91969" w:rsidRDefault="000B3276">
      <w:pPr>
        <w:widowControl/>
        <w:shd w:val="clear" w:color="auto" w:fill="FFFFFF"/>
        <w:spacing w:line="48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（四）原则上每个班级配备1名兼职班主任，每名兼职班主任负责1个班级的工作，并保持相对稳定。</w:t>
      </w:r>
    </w:p>
    <w:p w14:paraId="1087B0D6" w14:textId="77777777" w:rsidR="00C91969" w:rsidRDefault="000B3276">
      <w:pPr>
        <w:widowControl/>
        <w:shd w:val="clear" w:color="auto" w:fill="FFFFFF"/>
        <w:spacing w:line="48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（五）优先安排本学院专任教师担任所属专业班级的兼职班主任，本学院、本专业缺员时，可跨学院、跨部门安排符合条件的人员担任相近专业的兼职班主任。</w:t>
      </w:r>
    </w:p>
    <w:p w14:paraId="4097A915" w14:textId="77777777" w:rsidR="00C91969" w:rsidRDefault="000B3276">
      <w:pPr>
        <w:widowControl/>
        <w:shd w:val="clear" w:color="auto" w:fill="FFFFFF"/>
        <w:spacing w:line="48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（六）各学院负责督促、落实本规定的各项规定，检查和考核兼职班主任履行职责的情况。</w:t>
      </w:r>
    </w:p>
    <w:p w14:paraId="153E62F9" w14:textId="77777777" w:rsidR="00C91969" w:rsidRDefault="000B3276">
      <w:pPr>
        <w:widowControl/>
        <w:shd w:val="clear" w:color="auto" w:fill="FFFFFF"/>
        <w:spacing w:line="48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Cs/>
          <w:color w:val="000000" w:themeColor="text1"/>
          <w:kern w:val="0"/>
          <w:sz w:val="32"/>
          <w:szCs w:val="32"/>
          <w:shd w:val="clear" w:color="auto" w:fill="FFFFFF"/>
        </w:rPr>
        <w:t>二、兼职班主任的职责与要求</w:t>
      </w:r>
    </w:p>
    <w:p w14:paraId="1567A3DB" w14:textId="77777777" w:rsidR="00C91969" w:rsidRDefault="000B3276">
      <w:pPr>
        <w:widowControl/>
        <w:shd w:val="clear" w:color="auto" w:fill="FFFFFF"/>
        <w:spacing w:line="480" w:lineRule="exact"/>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lastRenderedPageBreak/>
        <w:t>  在学工处、学院领导的指导下，和辅导员共同管理班级日常事务和学生思想政治教育及其日常行为管理。</w:t>
      </w:r>
    </w:p>
    <w:p w14:paraId="4405C148" w14:textId="77777777" w:rsidR="00C91969" w:rsidRDefault="000B3276">
      <w:pPr>
        <w:widowControl/>
        <w:shd w:val="clear" w:color="auto" w:fill="FFFFFF"/>
        <w:spacing w:line="48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一）协助辅导员做好学风建设工作。帮助学生明确学习目的，端正学习思想和学习态度，及时了解和解决学生学习中存在的各种问题，并给予具体的学习指导，帮助学生提高学习成绩。引导学生总结学习方法，培养学习兴趣，对出现的不良风气要及时采取措施加以纠正。每学期至少组织1次学习讨论会（一般在期中），且一般在期中开展学习讨论会，总结班级学风建设经验，研究加强学风建设措施。</w:t>
      </w:r>
    </w:p>
    <w:p w14:paraId="2BD4ADE4" w14:textId="77777777" w:rsidR="00C91969" w:rsidRDefault="000B3276">
      <w:pPr>
        <w:widowControl/>
        <w:shd w:val="clear" w:color="auto" w:fill="FFFFFF"/>
        <w:spacing w:line="48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二）协助辅导员抓好班风建设。指导团支部、班委会开展工作，参加班级有关会议，努力培养和提高学生干部的独立工作能力和组织管理能力，指导学生进行自我教育和自我管理。定期召开班干部会（每学期不少于2次，开学初和期末考试前至少各召开一次），通过对班干部教育和动员，带动全班同学的良好学习风气。不定期召开班会（每学期至少召开2次班会），对班风进行总结讲评，表扬好人好事，批评不良倾向，树立正气，培养良好班风。努力使班级形成勤奋学习，遵纪守法，文明礼貌，互助友爱，在德、智、体、美等方面全面发展的优秀集体。</w:t>
      </w:r>
    </w:p>
    <w:p w14:paraId="191FC94A" w14:textId="77777777" w:rsidR="00C91969" w:rsidRDefault="000B3276">
      <w:pPr>
        <w:widowControl/>
        <w:shd w:val="clear" w:color="auto" w:fill="FFFFFF"/>
        <w:spacing w:line="48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三）深入课堂了解、掌握教与学以及教学管理情况。一方面，通过听课及学生座谈会等方式听取学生对所学课程及各任课老师的意见和建议，要求每个月至少听课一次；另一方面，每半学期与班级各任课教师联系，听取各任课教师对班级学生的意见和建议，及时查找问题，进行总结并向有关部门领导汇报，提出建议或改进措施。</w:t>
      </w:r>
    </w:p>
    <w:p w14:paraId="7379DDF7" w14:textId="77777777" w:rsidR="00C91969" w:rsidRDefault="000B3276">
      <w:pPr>
        <w:widowControl/>
        <w:shd w:val="clear" w:color="auto" w:fill="FFFFFF"/>
        <w:spacing w:line="480" w:lineRule="exact"/>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   （四）增强服务学生意识，关爱学生，要经常深入到班级及时掌握所负责班级学生的学习、生活和思想情况，做学生的良师益友，帮助学生解决好各种困难和疑惑。特别是做好个别特殊学生的思想教育工作，避免各种异常情况的发生。每年与全班每个同学至少谈心一次以上。</w:t>
      </w:r>
    </w:p>
    <w:p w14:paraId="254554E1" w14:textId="77777777" w:rsidR="00C91969" w:rsidRDefault="000B3276">
      <w:pPr>
        <w:widowControl/>
        <w:shd w:val="clear" w:color="auto" w:fill="FFFFFF"/>
        <w:spacing w:line="480" w:lineRule="exact"/>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lastRenderedPageBreak/>
        <w:t>   （五）抓好考风考纪教育。考前深入细致的做好复习迎考的动员及遵守考场纪律教育，并协助抓好考场纪律。</w:t>
      </w:r>
    </w:p>
    <w:p w14:paraId="6FD5F0DC" w14:textId="77777777" w:rsidR="00C91969" w:rsidRDefault="000B3276">
      <w:pPr>
        <w:widowControl/>
        <w:shd w:val="clear" w:color="auto" w:fill="FFFFFF"/>
        <w:spacing w:line="480" w:lineRule="exact"/>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  （六）协助做好就业指导工作。帮助学生分析自己的能力倾向和职业兴趣，指导学生进行职业设计和职业规划，为就业打好基础。</w:t>
      </w:r>
    </w:p>
    <w:p w14:paraId="7D861FCE" w14:textId="77777777" w:rsidR="00C91969" w:rsidRDefault="000B3276">
      <w:pPr>
        <w:widowControl/>
        <w:shd w:val="clear" w:color="auto" w:fill="FFFFFF"/>
        <w:spacing w:line="480" w:lineRule="exact"/>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  （七）在评先评优及奖学金评定时，协助辅导员做好各种奖项的评审工作，使评奖过程公正、透明、民主，真正把好学生、好干部评选出来。</w:t>
      </w:r>
    </w:p>
    <w:p w14:paraId="1D7F13A8"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（八）协助处理平时班级出现的其他问题，并及时向辅导员及学院学生工作负责人反映情况。</w:t>
      </w:r>
    </w:p>
    <w:p w14:paraId="2F21C436"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（九）结合自己专业特长，积极动员所带班级学生参与省、市、校各级创新创业活动，有条件可以撰写创新创业计划。</w:t>
      </w:r>
    </w:p>
    <w:p w14:paraId="3D711D97" w14:textId="77777777" w:rsidR="00C91969" w:rsidRDefault="000B3276">
      <w:pPr>
        <w:widowControl/>
        <w:shd w:val="clear" w:color="auto" w:fill="FFFFFF"/>
        <w:spacing w:line="48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Cs/>
          <w:color w:val="000000" w:themeColor="text1"/>
          <w:kern w:val="0"/>
          <w:sz w:val="32"/>
          <w:szCs w:val="32"/>
          <w:shd w:val="clear" w:color="auto" w:fill="FFFFFF"/>
        </w:rPr>
        <w:t>三、考核及结果使用</w:t>
      </w:r>
    </w:p>
    <w:p w14:paraId="3788F8C1"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（一）考核由学院负责组织实施，学生工作处督促审核。并按简便量化考核原则进行。</w:t>
      </w:r>
    </w:p>
    <w:p w14:paraId="1CBBE838"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（二）考核由学生评价（占50%）、学院考核小组（成员包括学院领导和各辅导员）评价（占50%）两部分组成。</w:t>
      </w:r>
    </w:p>
    <w:p w14:paraId="6FC87998"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（三）考核流程：</w:t>
      </w:r>
    </w:p>
    <w:p w14:paraId="78EDA078"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1.兼职班主任每年6月底提交个人年度工作总结。</w:t>
      </w:r>
    </w:p>
    <w:p w14:paraId="4F321D4B"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2.各项评价由各学院统一组织对照工作职责逐一考核并汇总。6月30日前离职者不参与年度考核。</w:t>
      </w:r>
    </w:p>
    <w:p w14:paraId="509AB045"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3.各学院汇总并将考核结果于每年6月30日前报至学生工作处审批，基础资料由各学院归档。</w:t>
      </w:r>
    </w:p>
    <w:p w14:paraId="596921BA"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4.考核结果分为优秀（最后总得分排名前15%），合格（60分以上）、不合格（60分以下），统一上报人事处。</w:t>
      </w:r>
    </w:p>
    <w:p w14:paraId="313FD488"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rPr>
        <w:t>（四）</w:t>
      </w:r>
      <w:r>
        <w:rPr>
          <w:rFonts w:ascii="仿宋_GB2312" w:eastAsia="仿宋_GB2312" w:hAnsi="仿宋_GB2312" w:cs="仿宋_GB2312" w:hint="eastAsia"/>
          <w:color w:val="000000" w:themeColor="text1"/>
          <w:kern w:val="0"/>
          <w:sz w:val="32"/>
          <w:szCs w:val="32"/>
          <w:shd w:val="clear" w:color="auto" w:fill="FFFFFF"/>
        </w:rPr>
        <w:t>有下列情形之一者，兼职班主任工作考核直接定为“不合格”：</w:t>
      </w:r>
    </w:p>
    <w:p w14:paraId="78C937D3"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1.在事关政治原则、政治立场和政治方向问题上不能与党中央保持一致，在学生中造成严重不良后果者；</w:t>
      </w:r>
    </w:p>
    <w:p w14:paraId="5A6F925C"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lastRenderedPageBreak/>
        <w:t>2.不能正常开展或没有开展兼职班主任工作，学生评价差，学生中威望低者；</w:t>
      </w:r>
    </w:p>
    <w:p w14:paraId="054EC53E"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3.所带班级年度违纪率20%以上或者被发现大面积作弊现象。</w:t>
      </w:r>
    </w:p>
    <w:p w14:paraId="39F18BA1"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4.经考核小组讨论确认应定为“不合格”的其他情形。</w:t>
      </w:r>
    </w:p>
    <w:p w14:paraId="02866A7F"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（五）兼职班主任津贴及考核奖的发放</w:t>
      </w:r>
    </w:p>
    <w:p w14:paraId="79B036CA"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1.兼职班主任的津贴按学年度发放，每年按9个月核发。</w:t>
      </w:r>
    </w:p>
    <w:p w14:paraId="7832ED7A"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2.经考核定为“合格”以上的兼职班主任月津贴按所带班级人数区分为以下三档发放：班级人数在30人以下（含30人）每月津贴100元；班级人数在30—60人之间（含60人）每月津贴120元；班级人数60人以上每月津贴150元。</w:t>
      </w:r>
    </w:p>
    <w:p w14:paraId="54CD4918"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3.“优秀班主任”评选根据考核情况于每学年末核发一次，学年度考核合格者方有资格参评，具体参照兼职班主任工作测评表最后得分，对排名前15%的优秀班主任进行表彰并发放奖金500元。</w:t>
      </w:r>
    </w:p>
    <w:p w14:paraId="627A0D96"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学年考核优秀的兼职班主任，若申请连任，连任后每月补贴的计算方法区分为以下三档发放：所带班级人数在30人以下（含30人）每月津贴为150元/人；所带班级人数在30—60人之间（含60人）每月津贴为180元/人；所带班级人数60人以上每月津贴为200元/人。</w:t>
      </w:r>
    </w:p>
    <w:p w14:paraId="7F681499" w14:textId="77777777" w:rsidR="00C91969" w:rsidRDefault="000B3276">
      <w:pPr>
        <w:widowControl/>
        <w:shd w:val="clear" w:color="auto" w:fill="FFFFFF"/>
        <w:spacing w:line="480" w:lineRule="exact"/>
        <w:ind w:firstLine="56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（六）经考核定为“不合格”的兼职班主任取消其每月津贴，报人事处备案，对其申报评聘高一级教师专业技术职务不予出具学院证明。</w:t>
      </w:r>
    </w:p>
    <w:p w14:paraId="56EB1B01" w14:textId="77777777" w:rsidR="00C91969" w:rsidRDefault="000B3276">
      <w:pPr>
        <w:widowControl/>
        <w:shd w:val="clear" w:color="auto" w:fill="FFFFFF"/>
        <w:spacing w:line="480" w:lineRule="exact"/>
        <w:ind w:firstLine="562"/>
        <w:jc w:val="left"/>
        <w:rPr>
          <w:rFonts w:ascii="仿宋_GB2312" w:eastAsia="仿宋_GB2312"/>
          <w:b/>
          <w:sz w:val="28"/>
          <w:szCs w:val="28"/>
        </w:rPr>
      </w:pPr>
      <w:r>
        <w:rPr>
          <w:rFonts w:ascii="仿宋_GB2312" w:eastAsia="仿宋_GB2312" w:hAnsi="仿宋_GB2312" w:cs="仿宋_GB2312" w:hint="eastAsia"/>
          <w:color w:val="000000" w:themeColor="text1"/>
          <w:kern w:val="0"/>
          <w:sz w:val="32"/>
          <w:szCs w:val="32"/>
          <w:shd w:val="clear" w:color="auto" w:fill="FFFFFF"/>
        </w:rPr>
        <w:t>四、本规定从发布之日起实施，由学生工作处负责解释和组织实施。</w:t>
      </w:r>
    </w:p>
    <w:p w14:paraId="1477E516" w14:textId="77777777" w:rsidR="004410CB" w:rsidRDefault="004410CB">
      <w:pPr>
        <w:widowControl/>
        <w:jc w:val="left"/>
        <w:rPr>
          <w:rFonts w:ascii="宋体" w:hAnsi="宋体" w:cs="宋体"/>
          <w:color w:val="000000" w:themeColor="text1"/>
          <w:kern w:val="0"/>
          <w:sz w:val="27"/>
          <w:szCs w:val="27"/>
        </w:rPr>
      </w:pPr>
      <w:r>
        <w:rPr>
          <w:rFonts w:ascii="宋体" w:hAnsi="宋体" w:cs="宋体"/>
          <w:color w:val="000000" w:themeColor="text1"/>
          <w:kern w:val="0"/>
          <w:sz w:val="27"/>
          <w:szCs w:val="27"/>
        </w:rPr>
        <w:br w:type="page"/>
      </w:r>
    </w:p>
    <w:p w14:paraId="569C29CC" w14:textId="77777777" w:rsidR="00C91969" w:rsidRDefault="000B3276">
      <w:pPr>
        <w:widowControl/>
        <w:shd w:val="clear" w:color="auto" w:fill="FFFFFF"/>
        <w:spacing w:line="270" w:lineRule="atLeast"/>
        <w:jc w:val="left"/>
        <w:rPr>
          <w:rFonts w:ascii="宋体" w:hAnsi="宋体" w:cs="宋体"/>
          <w:color w:val="000000" w:themeColor="text1"/>
          <w:kern w:val="0"/>
          <w:sz w:val="27"/>
          <w:szCs w:val="27"/>
        </w:rPr>
      </w:pPr>
      <w:r>
        <w:rPr>
          <w:rFonts w:ascii="宋体" w:hAnsi="宋体" w:cs="宋体" w:hint="eastAsia"/>
          <w:color w:val="000000" w:themeColor="text1"/>
          <w:kern w:val="0"/>
          <w:sz w:val="27"/>
          <w:szCs w:val="27"/>
        </w:rPr>
        <w:lastRenderedPageBreak/>
        <w:t>附件2</w:t>
      </w:r>
    </w:p>
    <w:p w14:paraId="3FFC68C7" w14:textId="77777777" w:rsidR="00C91969" w:rsidRDefault="000B3276">
      <w:pPr>
        <w:jc w:val="center"/>
        <w:rPr>
          <w:b/>
          <w:sz w:val="32"/>
          <w:szCs w:val="32"/>
        </w:rPr>
      </w:pPr>
      <w:r>
        <w:rPr>
          <w:rFonts w:hint="eastAsia"/>
          <w:b/>
          <w:sz w:val="32"/>
          <w:szCs w:val="32"/>
        </w:rPr>
        <w:t>兼职班主任工作考核登记表</w:t>
      </w:r>
    </w:p>
    <w:tbl>
      <w:tblPr>
        <w:tblW w:w="8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88"/>
        <w:gridCol w:w="552"/>
        <w:gridCol w:w="1412"/>
        <w:gridCol w:w="1378"/>
        <w:gridCol w:w="1390"/>
        <w:gridCol w:w="1080"/>
        <w:gridCol w:w="936"/>
      </w:tblGrid>
      <w:tr w:rsidR="00C91969" w14:paraId="4EB5AB7A" w14:textId="77777777">
        <w:trPr>
          <w:trHeight w:val="771"/>
        </w:trPr>
        <w:tc>
          <w:tcPr>
            <w:tcW w:w="1188" w:type="dxa"/>
            <w:vAlign w:val="center"/>
          </w:tcPr>
          <w:p w14:paraId="514C62D3" w14:textId="77777777" w:rsidR="00C91969" w:rsidRDefault="000B3276">
            <w:pPr>
              <w:jc w:val="center"/>
              <w:rPr>
                <w:sz w:val="24"/>
              </w:rPr>
            </w:pPr>
            <w:r>
              <w:rPr>
                <w:rFonts w:hint="eastAsia"/>
                <w:sz w:val="24"/>
              </w:rPr>
              <w:t>姓</w:t>
            </w:r>
            <w:r>
              <w:rPr>
                <w:rFonts w:hint="eastAsia"/>
                <w:sz w:val="24"/>
              </w:rPr>
              <w:t xml:space="preserve">  </w:t>
            </w:r>
            <w:r>
              <w:rPr>
                <w:rFonts w:hint="eastAsia"/>
                <w:sz w:val="24"/>
              </w:rPr>
              <w:t>名</w:t>
            </w:r>
          </w:p>
        </w:tc>
        <w:tc>
          <w:tcPr>
            <w:tcW w:w="1440" w:type="dxa"/>
            <w:gridSpan w:val="2"/>
            <w:vAlign w:val="center"/>
          </w:tcPr>
          <w:p w14:paraId="7A780BE5" w14:textId="77777777" w:rsidR="00C91969" w:rsidRDefault="00C91969">
            <w:pPr>
              <w:jc w:val="center"/>
              <w:rPr>
                <w:sz w:val="24"/>
              </w:rPr>
            </w:pPr>
          </w:p>
        </w:tc>
        <w:tc>
          <w:tcPr>
            <w:tcW w:w="1412" w:type="dxa"/>
            <w:vAlign w:val="center"/>
          </w:tcPr>
          <w:p w14:paraId="6A6D48D3" w14:textId="77777777" w:rsidR="00C91969" w:rsidRDefault="000B3276">
            <w:pPr>
              <w:rPr>
                <w:sz w:val="24"/>
              </w:rPr>
            </w:pPr>
            <w:r>
              <w:rPr>
                <w:rFonts w:hint="eastAsia"/>
                <w:sz w:val="24"/>
              </w:rPr>
              <w:t>所在单位</w:t>
            </w:r>
          </w:p>
        </w:tc>
        <w:tc>
          <w:tcPr>
            <w:tcW w:w="2768" w:type="dxa"/>
            <w:gridSpan w:val="2"/>
            <w:vAlign w:val="center"/>
          </w:tcPr>
          <w:p w14:paraId="7D8FB192" w14:textId="77777777" w:rsidR="00C91969" w:rsidRDefault="00C91969">
            <w:pPr>
              <w:jc w:val="center"/>
              <w:rPr>
                <w:sz w:val="24"/>
              </w:rPr>
            </w:pPr>
          </w:p>
        </w:tc>
        <w:tc>
          <w:tcPr>
            <w:tcW w:w="1080" w:type="dxa"/>
            <w:vAlign w:val="center"/>
          </w:tcPr>
          <w:p w14:paraId="0C9C35F6" w14:textId="77777777" w:rsidR="00C91969" w:rsidRDefault="000B3276">
            <w:pPr>
              <w:jc w:val="center"/>
              <w:rPr>
                <w:sz w:val="24"/>
              </w:rPr>
            </w:pPr>
            <w:r>
              <w:rPr>
                <w:rFonts w:hint="eastAsia"/>
                <w:sz w:val="24"/>
              </w:rPr>
              <w:t>政治</w:t>
            </w:r>
          </w:p>
          <w:p w14:paraId="5FCEE506" w14:textId="77777777" w:rsidR="00C91969" w:rsidRDefault="000B3276">
            <w:pPr>
              <w:jc w:val="center"/>
              <w:rPr>
                <w:sz w:val="24"/>
              </w:rPr>
            </w:pPr>
            <w:r>
              <w:rPr>
                <w:rFonts w:hint="eastAsia"/>
                <w:sz w:val="24"/>
              </w:rPr>
              <w:t>面貌</w:t>
            </w:r>
          </w:p>
        </w:tc>
        <w:tc>
          <w:tcPr>
            <w:tcW w:w="936" w:type="dxa"/>
            <w:vAlign w:val="center"/>
          </w:tcPr>
          <w:p w14:paraId="1F34FC09" w14:textId="77777777" w:rsidR="00C91969" w:rsidRDefault="00C91969">
            <w:pPr>
              <w:jc w:val="center"/>
              <w:rPr>
                <w:sz w:val="24"/>
              </w:rPr>
            </w:pPr>
          </w:p>
        </w:tc>
      </w:tr>
      <w:tr w:rsidR="00C91969" w14:paraId="1C55F871" w14:textId="77777777">
        <w:trPr>
          <w:trHeight w:val="910"/>
        </w:trPr>
        <w:tc>
          <w:tcPr>
            <w:tcW w:w="2076" w:type="dxa"/>
            <w:gridSpan w:val="2"/>
            <w:shd w:val="clear" w:color="auto" w:fill="auto"/>
            <w:vAlign w:val="center"/>
          </w:tcPr>
          <w:p w14:paraId="2A8048BB" w14:textId="77777777" w:rsidR="00C91969" w:rsidRDefault="000B3276">
            <w:pPr>
              <w:jc w:val="center"/>
              <w:rPr>
                <w:sz w:val="24"/>
              </w:rPr>
            </w:pPr>
            <w:r>
              <w:rPr>
                <w:rFonts w:hint="eastAsia"/>
                <w:sz w:val="24"/>
              </w:rPr>
              <w:t>担任班主任班级</w:t>
            </w:r>
          </w:p>
        </w:tc>
        <w:tc>
          <w:tcPr>
            <w:tcW w:w="1964" w:type="dxa"/>
            <w:gridSpan w:val="2"/>
            <w:shd w:val="clear" w:color="auto" w:fill="auto"/>
            <w:vAlign w:val="center"/>
          </w:tcPr>
          <w:p w14:paraId="1672E682" w14:textId="77777777" w:rsidR="00C91969" w:rsidRDefault="00C91969">
            <w:pPr>
              <w:jc w:val="center"/>
              <w:rPr>
                <w:sz w:val="24"/>
              </w:rPr>
            </w:pPr>
          </w:p>
        </w:tc>
        <w:tc>
          <w:tcPr>
            <w:tcW w:w="1378" w:type="dxa"/>
            <w:shd w:val="clear" w:color="auto" w:fill="auto"/>
            <w:vAlign w:val="center"/>
          </w:tcPr>
          <w:p w14:paraId="5101C206" w14:textId="77777777" w:rsidR="00C91969" w:rsidRDefault="000B3276">
            <w:pPr>
              <w:jc w:val="center"/>
              <w:rPr>
                <w:sz w:val="24"/>
              </w:rPr>
            </w:pPr>
            <w:r>
              <w:rPr>
                <w:rFonts w:hint="eastAsia"/>
                <w:sz w:val="24"/>
              </w:rPr>
              <w:t>担任班主任时间</w:t>
            </w:r>
          </w:p>
        </w:tc>
        <w:tc>
          <w:tcPr>
            <w:tcW w:w="3406" w:type="dxa"/>
            <w:gridSpan w:val="3"/>
            <w:shd w:val="clear" w:color="auto" w:fill="auto"/>
            <w:vAlign w:val="center"/>
          </w:tcPr>
          <w:p w14:paraId="4B7D2DE1" w14:textId="77777777" w:rsidR="00C91969" w:rsidRDefault="000B3276">
            <w:pPr>
              <w:jc w:val="center"/>
              <w:rPr>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月至</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p>
        </w:tc>
      </w:tr>
      <w:tr w:rsidR="00C91969" w14:paraId="5A12D3CF" w14:textId="77777777" w:rsidTr="00256C11">
        <w:trPr>
          <w:trHeight w:val="5515"/>
        </w:trPr>
        <w:tc>
          <w:tcPr>
            <w:tcW w:w="1188" w:type="dxa"/>
            <w:vAlign w:val="center"/>
          </w:tcPr>
          <w:p w14:paraId="2928C984" w14:textId="77777777" w:rsidR="00256C11" w:rsidRDefault="00256C11">
            <w:pPr>
              <w:spacing w:line="480" w:lineRule="auto"/>
              <w:jc w:val="center"/>
              <w:rPr>
                <w:sz w:val="24"/>
              </w:rPr>
            </w:pPr>
          </w:p>
          <w:p w14:paraId="1CC784DA" w14:textId="77777777" w:rsidR="00256C11" w:rsidRDefault="00256C11">
            <w:pPr>
              <w:spacing w:line="480" w:lineRule="auto"/>
              <w:jc w:val="center"/>
              <w:rPr>
                <w:sz w:val="24"/>
              </w:rPr>
            </w:pPr>
          </w:p>
          <w:p w14:paraId="2D406601" w14:textId="77777777" w:rsidR="00256C11" w:rsidRDefault="00256C11">
            <w:pPr>
              <w:spacing w:line="480" w:lineRule="auto"/>
              <w:jc w:val="center"/>
              <w:rPr>
                <w:sz w:val="24"/>
              </w:rPr>
            </w:pPr>
          </w:p>
          <w:p w14:paraId="1A9600CB" w14:textId="77777777" w:rsidR="00256C11" w:rsidRDefault="00256C11">
            <w:pPr>
              <w:spacing w:line="480" w:lineRule="auto"/>
              <w:jc w:val="center"/>
              <w:rPr>
                <w:sz w:val="24"/>
              </w:rPr>
            </w:pPr>
          </w:p>
          <w:p w14:paraId="07A929B7" w14:textId="77777777" w:rsidR="00256C11" w:rsidRDefault="00256C11">
            <w:pPr>
              <w:spacing w:line="480" w:lineRule="auto"/>
              <w:jc w:val="center"/>
              <w:rPr>
                <w:sz w:val="24"/>
              </w:rPr>
            </w:pPr>
          </w:p>
          <w:p w14:paraId="7FB20D45" w14:textId="77777777" w:rsidR="00256C11" w:rsidRDefault="00256C11">
            <w:pPr>
              <w:spacing w:line="480" w:lineRule="auto"/>
              <w:jc w:val="center"/>
              <w:rPr>
                <w:sz w:val="24"/>
              </w:rPr>
            </w:pPr>
          </w:p>
          <w:p w14:paraId="6CB40E51" w14:textId="77777777" w:rsidR="00256C11" w:rsidRDefault="00256C11">
            <w:pPr>
              <w:spacing w:line="480" w:lineRule="auto"/>
              <w:jc w:val="center"/>
              <w:rPr>
                <w:sz w:val="24"/>
              </w:rPr>
            </w:pPr>
          </w:p>
          <w:p w14:paraId="52963C2D" w14:textId="77777777" w:rsidR="00256C11" w:rsidRDefault="00256C11" w:rsidP="00256C11">
            <w:pPr>
              <w:spacing w:line="480" w:lineRule="auto"/>
              <w:jc w:val="center"/>
              <w:rPr>
                <w:sz w:val="24"/>
              </w:rPr>
            </w:pPr>
            <w:r>
              <w:rPr>
                <w:rFonts w:hint="eastAsia"/>
                <w:sz w:val="24"/>
              </w:rPr>
              <w:t>个</w:t>
            </w:r>
            <w:r>
              <w:rPr>
                <w:rFonts w:hint="eastAsia"/>
                <w:sz w:val="24"/>
              </w:rPr>
              <w:t xml:space="preserve"> </w:t>
            </w:r>
            <w:r>
              <w:rPr>
                <w:rFonts w:hint="eastAsia"/>
                <w:sz w:val="24"/>
              </w:rPr>
              <w:t>人</w:t>
            </w:r>
          </w:p>
          <w:p w14:paraId="688F62D6" w14:textId="77777777" w:rsidR="00256C11" w:rsidRDefault="00256C11" w:rsidP="00256C11">
            <w:pPr>
              <w:spacing w:line="480" w:lineRule="auto"/>
              <w:jc w:val="center"/>
              <w:rPr>
                <w:sz w:val="24"/>
              </w:rPr>
            </w:pPr>
            <w:r>
              <w:rPr>
                <w:rFonts w:hint="eastAsia"/>
                <w:sz w:val="24"/>
              </w:rPr>
              <w:t>工</w:t>
            </w:r>
            <w:r>
              <w:rPr>
                <w:rFonts w:hint="eastAsia"/>
                <w:sz w:val="24"/>
              </w:rPr>
              <w:t xml:space="preserve"> </w:t>
            </w:r>
            <w:r>
              <w:rPr>
                <w:rFonts w:hint="eastAsia"/>
                <w:sz w:val="24"/>
              </w:rPr>
              <w:t>作</w:t>
            </w:r>
          </w:p>
          <w:p w14:paraId="5FCF9970" w14:textId="77777777" w:rsidR="00256C11" w:rsidRDefault="00256C11" w:rsidP="00256C11">
            <w:pPr>
              <w:spacing w:line="480" w:lineRule="auto"/>
              <w:jc w:val="center"/>
              <w:rPr>
                <w:sz w:val="24"/>
              </w:rPr>
            </w:pPr>
            <w:r>
              <w:rPr>
                <w:rFonts w:hint="eastAsia"/>
                <w:sz w:val="24"/>
              </w:rPr>
              <w:t>总</w:t>
            </w:r>
            <w:r>
              <w:rPr>
                <w:rFonts w:hint="eastAsia"/>
                <w:sz w:val="24"/>
              </w:rPr>
              <w:t xml:space="preserve"> </w:t>
            </w:r>
            <w:r>
              <w:rPr>
                <w:rFonts w:hint="eastAsia"/>
                <w:sz w:val="24"/>
              </w:rPr>
              <w:t>结</w:t>
            </w:r>
          </w:p>
          <w:p w14:paraId="3A3E3488" w14:textId="77777777" w:rsidR="00256C11" w:rsidRDefault="00256C11">
            <w:pPr>
              <w:spacing w:line="480" w:lineRule="auto"/>
              <w:jc w:val="center"/>
              <w:rPr>
                <w:sz w:val="24"/>
              </w:rPr>
            </w:pPr>
          </w:p>
          <w:p w14:paraId="7F720CE2" w14:textId="77777777" w:rsidR="00256C11" w:rsidRDefault="00256C11">
            <w:pPr>
              <w:spacing w:line="480" w:lineRule="auto"/>
              <w:jc w:val="center"/>
              <w:rPr>
                <w:sz w:val="24"/>
              </w:rPr>
            </w:pPr>
          </w:p>
          <w:p w14:paraId="5565453E" w14:textId="77777777" w:rsidR="00256C11" w:rsidRDefault="00256C11">
            <w:pPr>
              <w:spacing w:line="480" w:lineRule="auto"/>
              <w:jc w:val="center"/>
              <w:rPr>
                <w:sz w:val="24"/>
              </w:rPr>
            </w:pPr>
          </w:p>
          <w:p w14:paraId="291E4134" w14:textId="77777777" w:rsidR="00256C11" w:rsidRDefault="00256C11">
            <w:pPr>
              <w:spacing w:line="480" w:lineRule="auto"/>
              <w:jc w:val="center"/>
              <w:rPr>
                <w:sz w:val="24"/>
              </w:rPr>
            </w:pPr>
          </w:p>
          <w:p w14:paraId="08B82E07" w14:textId="77777777" w:rsidR="00256C11" w:rsidRDefault="00256C11">
            <w:pPr>
              <w:spacing w:line="480" w:lineRule="auto"/>
              <w:jc w:val="center"/>
              <w:rPr>
                <w:sz w:val="24"/>
              </w:rPr>
            </w:pPr>
          </w:p>
          <w:p w14:paraId="1CCA769F" w14:textId="77777777" w:rsidR="00256C11" w:rsidRDefault="00256C11">
            <w:pPr>
              <w:spacing w:line="480" w:lineRule="auto"/>
              <w:jc w:val="center"/>
              <w:rPr>
                <w:sz w:val="24"/>
              </w:rPr>
            </w:pPr>
          </w:p>
          <w:p w14:paraId="1E356E75" w14:textId="77777777" w:rsidR="00256C11" w:rsidRDefault="00256C11">
            <w:pPr>
              <w:spacing w:line="480" w:lineRule="auto"/>
              <w:jc w:val="center"/>
              <w:rPr>
                <w:sz w:val="24"/>
              </w:rPr>
            </w:pPr>
          </w:p>
          <w:p w14:paraId="02DB36EE" w14:textId="77777777" w:rsidR="00256C11" w:rsidRDefault="00256C11">
            <w:pPr>
              <w:spacing w:line="480" w:lineRule="auto"/>
              <w:jc w:val="center"/>
              <w:rPr>
                <w:sz w:val="24"/>
              </w:rPr>
            </w:pPr>
          </w:p>
          <w:p w14:paraId="2ED6F352" w14:textId="77777777" w:rsidR="00256C11" w:rsidRDefault="00256C11">
            <w:pPr>
              <w:spacing w:line="480" w:lineRule="auto"/>
              <w:jc w:val="center"/>
              <w:rPr>
                <w:sz w:val="24"/>
              </w:rPr>
            </w:pPr>
          </w:p>
          <w:p w14:paraId="074166BD" w14:textId="77777777" w:rsidR="00256C11" w:rsidRDefault="00256C11">
            <w:pPr>
              <w:spacing w:line="480" w:lineRule="auto"/>
              <w:jc w:val="center"/>
              <w:rPr>
                <w:sz w:val="24"/>
              </w:rPr>
            </w:pPr>
          </w:p>
          <w:p w14:paraId="730F11E3" w14:textId="77777777" w:rsidR="00256C11" w:rsidRDefault="00256C11">
            <w:pPr>
              <w:spacing w:line="480" w:lineRule="auto"/>
              <w:jc w:val="center"/>
              <w:rPr>
                <w:sz w:val="24"/>
              </w:rPr>
            </w:pPr>
          </w:p>
          <w:p w14:paraId="242E1845" w14:textId="77777777" w:rsidR="00256C11" w:rsidRDefault="00256C11" w:rsidP="00256C11">
            <w:pPr>
              <w:spacing w:line="480" w:lineRule="auto"/>
              <w:jc w:val="center"/>
              <w:rPr>
                <w:sz w:val="24"/>
              </w:rPr>
            </w:pPr>
            <w:r>
              <w:rPr>
                <w:rFonts w:hint="eastAsia"/>
                <w:sz w:val="24"/>
              </w:rPr>
              <w:t>个</w:t>
            </w:r>
            <w:r>
              <w:rPr>
                <w:rFonts w:hint="eastAsia"/>
                <w:sz w:val="24"/>
              </w:rPr>
              <w:t xml:space="preserve"> </w:t>
            </w:r>
            <w:r>
              <w:rPr>
                <w:rFonts w:hint="eastAsia"/>
                <w:sz w:val="24"/>
              </w:rPr>
              <w:t>人</w:t>
            </w:r>
          </w:p>
          <w:p w14:paraId="1765CAA3" w14:textId="77777777" w:rsidR="00256C11" w:rsidRDefault="00256C11" w:rsidP="00256C11">
            <w:pPr>
              <w:spacing w:line="480" w:lineRule="auto"/>
              <w:jc w:val="center"/>
              <w:rPr>
                <w:sz w:val="24"/>
              </w:rPr>
            </w:pPr>
            <w:r>
              <w:rPr>
                <w:rFonts w:hint="eastAsia"/>
                <w:sz w:val="24"/>
              </w:rPr>
              <w:t>工</w:t>
            </w:r>
            <w:r>
              <w:rPr>
                <w:rFonts w:hint="eastAsia"/>
                <w:sz w:val="24"/>
              </w:rPr>
              <w:t xml:space="preserve"> </w:t>
            </w:r>
            <w:r>
              <w:rPr>
                <w:rFonts w:hint="eastAsia"/>
                <w:sz w:val="24"/>
              </w:rPr>
              <w:t>作</w:t>
            </w:r>
          </w:p>
          <w:p w14:paraId="371B9234" w14:textId="77777777" w:rsidR="00256C11" w:rsidRDefault="00256C11" w:rsidP="00256C11">
            <w:pPr>
              <w:spacing w:line="480" w:lineRule="auto"/>
              <w:jc w:val="center"/>
              <w:rPr>
                <w:sz w:val="24"/>
              </w:rPr>
            </w:pPr>
            <w:r>
              <w:rPr>
                <w:rFonts w:hint="eastAsia"/>
                <w:sz w:val="24"/>
              </w:rPr>
              <w:t>总</w:t>
            </w:r>
            <w:r>
              <w:rPr>
                <w:rFonts w:hint="eastAsia"/>
                <w:sz w:val="24"/>
              </w:rPr>
              <w:t xml:space="preserve"> </w:t>
            </w:r>
            <w:r>
              <w:rPr>
                <w:rFonts w:hint="eastAsia"/>
                <w:sz w:val="24"/>
              </w:rPr>
              <w:t>结</w:t>
            </w:r>
          </w:p>
          <w:p w14:paraId="37C49734" w14:textId="77777777" w:rsidR="00256C11" w:rsidRDefault="00256C11" w:rsidP="00256C11">
            <w:pPr>
              <w:spacing w:line="480" w:lineRule="auto"/>
              <w:jc w:val="center"/>
              <w:rPr>
                <w:sz w:val="24"/>
              </w:rPr>
            </w:pPr>
          </w:p>
          <w:p w14:paraId="0BE97638" w14:textId="77777777" w:rsidR="00256C11" w:rsidRDefault="00256C11" w:rsidP="00256C11">
            <w:pPr>
              <w:spacing w:line="480" w:lineRule="auto"/>
              <w:jc w:val="center"/>
              <w:rPr>
                <w:sz w:val="24"/>
              </w:rPr>
            </w:pPr>
          </w:p>
          <w:p w14:paraId="1668EB08" w14:textId="77777777" w:rsidR="00256C11" w:rsidRDefault="00256C11" w:rsidP="00256C11">
            <w:pPr>
              <w:spacing w:line="480" w:lineRule="auto"/>
              <w:jc w:val="center"/>
              <w:rPr>
                <w:sz w:val="24"/>
              </w:rPr>
            </w:pPr>
          </w:p>
        </w:tc>
        <w:tc>
          <w:tcPr>
            <w:tcW w:w="7636" w:type="dxa"/>
            <w:gridSpan w:val="7"/>
            <w:vAlign w:val="center"/>
          </w:tcPr>
          <w:p w14:paraId="520D5D95" w14:textId="77777777" w:rsidR="00C91969" w:rsidRDefault="000B3276">
            <w:pPr>
              <w:rPr>
                <w:sz w:val="24"/>
              </w:rPr>
            </w:pPr>
            <w:r>
              <w:rPr>
                <w:rFonts w:hint="eastAsia"/>
                <w:sz w:val="24"/>
              </w:rPr>
              <w:lastRenderedPageBreak/>
              <w:t>（可另附纸张）</w:t>
            </w:r>
          </w:p>
          <w:p w14:paraId="65CC0880" w14:textId="77777777" w:rsidR="00C91969" w:rsidRDefault="00C91969">
            <w:pPr>
              <w:rPr>
                <w:sz w:val="24"/>
              </w:rPr>
            </w:pPr>
          </w:p>
          <w:p w14:paraId="5F6EFB80" w14:textId="77777777" w:rsidR="00C91969" w:rsidRDefault="00C91969">
            <w:pPr>
              <w:rPr>
                <w:sz w:val="24"/>
              </w:rPr>
            </w:pPr>
          </w:p>
          <w:p w14:paraId="3FB35802" w14:textId="77777777" w:rsidR="00C91969" w:rsidRDefault="00C91969">
            <w:pPr>
              <w:rPr>
                <w:sz w:val="24"/>
              </w:rPr>
            </w:pPr>
          </w:p>
          <w:p w14:paraId="5E441DE4" w14:textId="77777777" w:rsidR="00C91969" w:rsidRDefault="00C91969">
            <w:pPr>
              <w:rPr>
                <w:sz w:val="24"/>
              </w:rPr>
            </w:pPr>
          </w:p>
          <w:p w14:paraId="763B9382" w14:textId="77777777" w:rsidR="00C91969" w:rsidRDefault="00C91969">
            <w:pPr>
              <w:rPr>
                <w:sz w:val="24"/>
              </w:rPr>
            </w:pPr>
          </w:p>
          <w:p w14:paraId="6696E0B4" w14:textId="77777777" w:rsidR="00C91969" w:rsidRDefault="00C91969">
            <w:pPr>
              <w:rPr>
                <w:sz w:val="24"/>
              </w:rPr>
            </w:pPr>
          </w:p>
          <w:p w14:paraId="45374A9B" w14:textId="77777777" w:rsidR="00C91969" w:rsidRDefault="00C91969">
            <w:pPr>
              <w:rPr>
                <w:sz w:val="24"/>
              </w:rPr>
            </w:pPr>
          </w:p>
          <w:p w14:paraId="753607C1" w14:textId="77777777" w:rsidR="00C91969" w:rsidRDefault="00C91969">
            <w:pPr>
              <w:rPr>
                <w:sz w:val="24"/>
              </w:rPr>
            </w:pPr>
          </w:p>
          <w:p w14:paraId="34D46316" w14:textId="77777777" w:rsidR="00C91969" w:rsidRDefault="00C91969">
            <w:pPr>
              <w:rPr>
                <w:sz w:val="24"/>
              </w:rPr>
            </w:pPr>
          </w:p>
          <w:p w14:paraId="52EA1317" w14:textId="77777777" w:rsidR="00C91969" w:rsidRDefault="00C91969">
            <w:pPr>
              <w:rPr>
                <w:sz w:val="24"/>
              </w:rPr>
            </w:pPr>
          </w:p>
          <w:p w14:paraId="78EB39DC" w14:textId="77777777" w:rsidR="00C91969" w:rsidRDefault="00C91969">
            <w:pPr>
              <w:rPr>
                <w:sz w:val="24"/>
              </w:rPr>
            </w:pPr>
          </w:p>
          <w:p w14:paraId="7317AB53" w14:textId="77777777" w:rsidR="00C91969" w:rsidRDefault="00C91969">
            <w:pPr>
              <w:rPr>
                <w:sz w:val="24"/>
              </w:rPr>
            </w:pPr>
          </w:p>
          <w:p w14:paraId="6E147979" w14:textId="77777777" w:rsidR="00C91969" w:rsidRDefault="00C91969">
            <w:pPr>
              <w:rPr>
                <w:sz w:val="24"/>
              </w:rPr>
            </w:pPr>
          </w:p>
          <w:p w14:paraId="22850D92" w14:textId="77777777" w:rsidR="00C91969" w:rsidRDefault="00C91969">
            <w:pPr>
              <w:rPr>
                <w:sz w:val="24"/>
              </w:rPr>
            </w:pPr>
          </w:p>
          <w:p w14:paraId="65666231" w14:textId="77777777" w:rsidR="00C91969" w:rsidRDefault="00C91969">
            <w:pPr>
              <w:rPr>
                <w:sz w:val="24"/>
              </w:rPr>
            </w:pPr>
          </w:p>
          <w:p w14:paraId="23D1EEEF" w14:textId="77777777" w:rsidR="00C91969" w:rsidRDefault="00C91969">
            <w:pPr>
              <w:rPr>
                <w:sz w:val="24"/>
              </w:rPr>
            </w:pPr>
          </w:p>
          <w:p w14:paraId="47C80756" w14:textId="77777777" w:rsidR="00C91969" w:rsidRDefault="00C91969">
            <w:pPr>
              <w:rPr>
                <w:sz w:val="24"/>
              </w:rPr>
            </w:pPr>
          </w:p>
          <w:p w14:paraId="5FCE5724" w14:textId="77777777" w:rsidR="00C91969" w:rsidRDefault="00C91969">
            <w:pPr>
              <w:rPr>
                <w:sz w:val="24"/>
              </w:rPr>
            </w:pPr>
          </w:p>
          <w:p w14:paraId="09F1E54F" w14:textId="77777777" w:rsidR="00C91969" w:rsidRDefault="00C91969">
            <w:pPr>
              <w:rPr>
                <w:sz w:val="24"/>
              </w:rPr>
            </w:pPr>
          </w:p>
          <w:p w14:paraId="1FF6CA63" w14:textId="77777777" w:rsidR="00C91969" w:rsidRDefault="00C91969">
            <w:pPr>
              <w:rPr>
                <w:sz w:val="24"/>
              </w:rPr>
            </w:pPr>
          </w:p>
          <w:p w14:paraId="59BF04C4" w14:textId="77777777" w:rsidR="00C91969" w:rsidRDefault="00C91969">
            <w:pPr>
              <w:rPr>
                <w:sz w:val="24"/>
              </w:rPr>
            </w:pPr>
          </w:p>
          <w:p w14:paraId="1026B404" w14:textId="77777777" w:rsidR="00256C11" w:rsidRDefault="00256C11">
            <w:pPr>
              <w:rPr>
                <w:sz w:val="24"/>
              </w:rPr>
            </w:pPr>
          </w:p>
          <w:p w14:paraId="37D4A4A4" w14:textId="77777777" w:rsidR="00C91969" w:rsidRDefault="00C91969">
            <w:pPr>
              <w:rPr>
                <w:sz w:val="24"/>
              </w:rPr>
            </w:pPr>
          </w:p>
          <w:p w14:paraId="73BD0157" w14:textId="77777777" w:rsidR="00C91969" w:rsidRDefault="00C91969">
            <w:pPr>
              <w:rPr>
                <w:sz w:val="24"/>
              </w:rPr>
            </w:pPr>
          </w:p>
          <w:p w14:paraId="34E957AC" w14:textId="77777777" w:rsidR="00C91969" w:rsidRDefault="00C91969">
            <w:pPr>
              <w:rPr>
                <w:sz w:val="24"/>
              </w:rPr>
            </w:pPr>
          </w:p>
          <w:p w14:paraId="76D53F11" w14:textId="77777777" w:rsidR="00C91969" w:rsidRDefault="00C91969">
            <w:pPr>
              <w:rPr>
                <w:sz w:val="24"/>
              </w:rPr>
            </w:pPr>
          </w:p>
          <w:p w14:paraId="6DE16A5B" w14:textId="77777777" w:rsidR="00C91969" w:rsidRDefault="00C91969">
            <w:pPr>
              <w:rPr>
                <w:sz w:val="24"/>
              </w:rPr>
            </w:pPr>
          </w:p>
          <w:p w14:paraId="7BBA1692" w14:textId="77777777" w:rsidR="00C91969" w:rsidRDefault="00C91969">
            <w:pPr>
              <w:rPr>
                <w:sz w:val="24"/>
              </w:rPr>
            </w:pPr>
          </w:p>
          <w:p w14:paraId="2D00E670" w14:textId="77777777" w:rsidR="00C91969" w:rsidRDefault="00C91969">
            <w:pPr>
              <w:rPr>
                <w:sz w:val="24"/>
              </w:rPr>
            </w:pPr>
          </w:p>
          <w:p w14:paraId="169512DC" w14:textId="77777777" w:rsidR="00C91969" w:rsidRDefault="00C91969">
            <w:pPr>
              <w:rPr>
                <w:sz w:val="24"/>
              </w:rPr>
            </w:pPr>
          </w:p>
          <w:p w14:paraId="70012FED" w14:textId="77777777" w:rsidR="00C91969" w:rsidRDefault="00C91969">
            <w:pPr>
              <w:rPr>
                <w:sz w:val="24"/>
              </w:rPr>
            </w:pPr>
          </w:p>
          <w:p w14:paraId="7898852A" w14:textId="77777777" w:rsidR="00256C11" w:rsidRDefault="00256C11">
            <w:pPr>
              <w:rPr>
                <w:sz w:val="24"/>
              </w:rPr>
            </w:pPr>
          </w:p>
          <w:p w14:paraId="0E399605" w14:textId="77777777" w:rsidR="00256C11" w:rsidRDefault="00256C11">
            <w:pPr>
              <w:rPr>
                <w:sz w:val="24"/>
              </w:rPr>
            </w:pPr>
          </w:p>
          <w:p w14:paraId="523CF7BC" w14:textId="77777777" w:rsidR="00256C11" w:rsidRDefault="00256C11">
            <w:pPr>
              <w:rPr>
                <w:sz w:val="24"/>
              </w:rPr>
            </w:pPr>
          </w:p>
          <w:p w14:paraId="07F8D0CD" w14:textId="77777777" w:rsidR="00256C11" w:rsidRDefault="00256C11">
            <w:pPr>
              <w:rPr>
                <w:sz w:val="24"/>
              </w:rPr>
            </w:pPr>
          </w:p>
          <w:p w14:paraId="6F6EF25B" w14:textId="77777777" w:rsidR="00C91969" w:rsidRDefault="00C91969">
            <w:pPr>
              <w:rPr>
                <w:sz w:val="24"/>
              </w:rPr>
            </w:pPr>
          </w:p>
          <w:p w14:paraId="0E547B82" w14:textId="77777777" w:rsidR="00C91969" w:rsidRDefault="00C91969">
            <w:pPr>
              <w:rPr>
                <w:sz w:val="24"/>
              </w:rPr>
            </w:pPr>
          </w:p>
        </w:tc>
      </w:tr>
      <w:tr w:rsidR="00C91969" w14:paraId="4EA59550" w14:textId="77777777">
        <w:trPr>
          <w:trHeight w:val="1095"/>
        </w:trPr>
        <w:tc>
          <w:tcPr>
            <w:tcW w:w="1188" w:type="dxa"/>
            <w:vAlign w:val="center"/>
          </w:tcPr>
          <w:p w14:paraId="1F54A523" w14:textId="77777777" w:rsidR="00C91969" w:rsidRDefault="000B3276">
            <w:pPr>
              <w:spacing w:line="480" w:lineRule="auto"/>
              <w:rPr>
                <w:sz w:val="24"/>
              </w:rPr>
            </w:pPr>
            <w:r>
              <w:rPr>
                <w:rFonts w:hint="eastAsia"/>
                <w:sz w:val="24"/>
              </w:rPr>
              <w:t>专职辅导员意见</w:t>
            </w:r>
          </w:p>
        </w:tc>
        <w:tc>
          <w:tcPr>
            <w:tcW w:w="7636" w:type="dxa"/>
            <w:gridSpan w:val="7"/>
            <w:shd w:val="clear" w:color="auto" w:fill="auto"/>
            <w:vAlign w:val="center"/>
          </w:tcPr>
          <w:p w14:paraId="0D4FE9A3" w14:textId="77777777" w:rsidR="00C91969" w:rsidRDefault="000B3276">
            <w:pPr>
              <w:spacing w:line="360" w:lineRule="auto"/>
              <w:ind w:firstLineChars="200" w:firstLine="480"/>
              <w:rPr>
                <w:szCs w:val="21"/>
              </w:rPr>
            </w:pPr>
            <w:r>
              <w:rPr>
                <w:rFonts w:hint="eastAsia"/>
                <w:sz w:val="24"/>
              </w:rPr>
              <w:t xml:space="preserve">    </w:t>
            </w:r>
            <w:r>
              <w:rPr>
                <w:rFonts w:hint="eastAsia"/>
                <w:szCs w:val="21"/>
              </w:rPr>
              <w:t xml:space="preserve"> </w:t>
            </w:r>
          </w:p>
          <w:p w14:paraId="4DC2D55A" w14:textId="77777777" w:rsidR="00C91969" w:rsidRDefault="00C91969">
            <w:pPr>
              <w:spacing w:line="360" w:lineRule="auto"/>
              <w:ind w:firstLineChars="200" w:firstLine="480"/>
              <w:rPr>
                <w:sz w:val="24"/>
              </w:rPr>
            </w:pPr>
          </w:p>
          <w:p w14:paraId="467FADF2" w14:textId="77777777" w:rsidR="00C91969" w:rsidRDefault="00C91969">
            <w:pPr>
              <w:spacing w:line="360" w:lineRule="auto"/>
              <w:ind w:firstLineChars="200" w:firstLine="480"/>
              <w:rPr>
                <w:sz w:val="24"/>
              </w:rPr>
            </w:pPr>
          </w:p>
          <w:p w14:paraId="2B40E4FF" w14:textId="77777777" w:rsidR="00C91969" w:rsidRDefault="00C91969">
            <w:pPr>
              <w:spacing w:line="360" w:lineRule="auto"/>
              <w:ind w:firstLineChars="200" w:firstLine="480"/>
              <w:rPr>
                <w:sz w:val="24"/>
              </w:rPr>
            </w:pPr>
          </w:p>
          <w:p w14:paraId="739DDA6F" w14:textId="77777777" w:rsidR="00C91969" w:rsidRDefault="00C91969">
            <w:pPr>
              <w:spacing w:line="360" w:lineRule="auto"/>
              <w:ind w:firstLineChars="200" w:firstLine="480"/>
              <w:rPr>
                <w:sz w:val="24"/>
              </w:rPr>
            </w:pPr>
          </w:p>
          <w:p w14:paraId="09D1BF53" w14:textId="77777777" w:rsidR="00C91969" w:rsidRDefault="000B3276">
            <w:pPr>
              <w:ind w:firstLineChars="1100" w:firstLine="2640"/>
              <w:rPr>
                <w:sz w:val="24"/>
              </w:rPr>
            </w:pPr>
            <w:r>
              <w:rPr>
                <w:rFonts w:hint="eastAsia"/>
                <w:sz w:val="24"/>
              </w:rPr>
              <w:t>签</w:t>
            </w:r>
            <w:r>
              <w:rPr>
                <w:rFonts w:hint="eastAsia"/>
                <w:sz w:val="24"/>
              </w:rPr>
              <w:t xml:space="preserve"> </w:t>
            </w:r>
            <w:r>
              <w:rPr>
                <w:rFonts w:hint="eastAsia"/>
                <w:sz w:val="24"/>
              </w:rPr>
              <w:t>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91969" w14:paraId="01D5380F" w14:textId="77777777">
        <w:trPr>
          <w:trHeight w:val="1271"/>
        </w:trPr>
        <w:tc>
          <w:tcPr>
            <w:tcW w:w="1188" w:type="dxa"/>
            <w:vAlign w:val="center"/>
          </w:tcPr>
          <w:p w14:paraId="415E06D0" w14:textId="77777777" w:rsidR="00C91969" w:rsidRDefault="000B3276">
            <w:pPr>
              <w:spacing w:line="480" w:lineRule="auto"/>
              <w:jc w:val="center"/>
              <w:rPr>
                <w:sz w:val="24"/>
              </w:rPr>
            </w:pPr>
            <w:r>
              <w:rPr>
                <w:rFonts w:hint="eastAsia"/>
                <w:sz w:val="24"/>
              </w:rPr>
              <w:t>所在学院</w:t>
            </w:r>
          </w:p>
          <w:p w14:paraId="4F3830DA" w14:textId="77777777" w:rsidR="00C91969" w:rsidRDefault="000B3276">
            <w:pPr>
              <w:spacing w:line="480" w:lineRule="auto"/>
              <w:rPr>
                <w:sz w:val="24"/>
              </w:rPr>
            </w:pPr>
            <w:r>
              <w:rPr>
                <w:rFonts w:hint="eastAsia"/>
                <w:sz w:val="24"/>
              </w:rPr>
              <w:t>考核意见</w:t>
            </w:r>
          </w:p>
        </w:tc>
        <w:tc>
          <w:tcPr>
            <w:tcW w:w="7636" w:type="dxa"/>
            <w:gridSpan w:val="7"/>
            <w:shd w:val="clear" w:color="auto" w:fill="auto"/>
            <w:vAlign w:val="center"/>
          </w:tcPr>
          <w:p w14:paraId="39B70C7D" w14:textId="77777777" w:rsidR="00C91969" w:rsidRDefault="00C91969">
            <w:pPr>
              <w:spacing w:line="360" w:lineRule="auto"/>
              <w:ind w:firstLineChars="200" w:firstLine="480"/>
              <w:rPr>
                <w:sz w:val="24"/>
              </w:rPr>
            </w:pPr>
          </w:p>
          <w:p w14:paraId="3E66E376" w14:textId="77777777" w:rsidR="00C91969" w:rsidRDefault="00C91969">
            <w:pPr>
              <w:spacing w:line="360" w:lineRule="auto"/>
              <w:ind w:firstLineChars="200" w:firstLine="480"/>
              <w:rPr>
                <w:sz w:val="24"/>
              </w:rPr>
            </w:pPr>
          </w:p>
          <w:p w14:paraId="0C310DB9" w14:textId="77777777" w:rsidR="00C91969" w:rsidRDefault="00C91969">
            <w:pPr>
              <w:spacing w:line="360" w:lineRule="auto"/>
              <w:ind w:firstLineChars="200" w:firstLine="480"/>
              <w:rPr>
                <w:sz w:val="24"/>
              </w:rPr>
            </w:pPr>
          </w:p>
          <w:p w14:paraId="50E81C3E" w14:textId="77777777" w:rsidR="00C91969" w:rsidRDefault="00C91969">
            <w:pPr>
              <w:spacing w:line="360" w:lineRule="auto"/>
              <w:ind w:firstLineChars="200" w:firstLine="480"/>
              <w:rPr>
                <w:sz w:val="24"/>
              </w:rPr>
            </w:pPr>
          </w:p>
          <w:p w14:paraId="73904C8A" w14:textId="77777777" w:rsidR="00C91969" w:rsidRDefault="000B3276">
            <w:pPr>
              <w:spacing w:line="360" w:lineRule="auto"/>
              <w:ind w:firstLineChars="1200" w:firstLine="2880"/>
              <w:rPr>
                <w:sz w:val="24"/>
              </w:rPr>
            </w:pPr>
            <w:r>
              <w:rPr>
                <w:rFonts w:hint="eastAsia"/>
                <w:sz w:val="24"/>
              </w:rPr>
              <w:t>签</w:t>
            </w:r>
            <w:r>
              <w:rPr>
                <w:rFonts w:hint="eastAsia"/>
                <w:sz w:val="24"/>
              </w:rPr>
              <w:t xml:space="preserve"> </w:t>
            </w:r>
            <w:r>
              <w:rPr>
                <w:rFonts w:hint="eastAsia"/>
                <w:sz w:val="24"/>
              </w:rPr>
              <w:t>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91969" w14:paraId="2AC5C4FA" w14:textId="77777777" w:rsidTr="00256C11">
        <w:trPr>
          <w:trHeight w:val="2509"/>
        </w:trPr>
        <w:tc>
          <w:tcPr>
            <w:tcW w:w="1188" w:type="dxa"/>
            <w:vAlign w:val="center"/>
          </w:tcPr>
          <w:p w14:paraId="6BD4368B" w14:textId="77777777" w:rsidR="00C91969" w:rsidRDefault="000B3276" w:rsidP="00256C11">
            <w:pPr>
              <w:spacing w:line="480" w:lineRule="auto"/>
              <w:jc w:val="center"/>
              <w:rPr>
                <w:sz w:val="24"/>
              </w:rPr>
            </w:pPr>
            <w:r>
              <w:rPr>
                <w:rFonts w:hint="eastAsia"/>
                <w:sz w:val="24"/>
              </w:rPr>
              <w:t>学生工作处考核</w:t>
            </w:r>
          </w:p>
          <w:p w14:paraId="473D5AF3" w14:textId="77777777" w:rsidR="00C91969" w:rsidRDefault="000B3276" w:rsidP="00256C11">
            <w:pPr>
              <w:spacing w:line="480" w:lineRule="auto"/>
              <w:jc w:val="center"/>
              <w:rPr>
                <w:sz w:val="24"/>
              </w:rPr>
            </w:pPr>
            <w:r>
              <w:rPr>
                <w:rFonts w:hint="eastAsia"/>
                <w:sz w:val="24"/>
              </w:rPr>
              <w:t>意见</w:t>
            </w:r>
          </w:p>
        </w:tc>
        <w:tc>
          <w:tcPr>
            <w:tcW w:w="7636" w:type="dxa"/>
            <w:gridSpan w:val="7"/>
            <w:vAlign w:val="center"/>
          </w:tcPr>
          <w:p w14:paraId="17D6EEC7" w14:textId="77777777" w:rsidR="00C91969" w:rsidRDefault="00C91969" w:rsidP="00256C11">
            <w:pPr>
              <w:jc w:val="left"/>
              <w:rPr>
                <w:sz w:val="24"/>
              </w:rPr>
            </w:pPr>
          </w:p>
          <w:p w14:paraId="2B92FB3F" w14:textId="77777777" w:rsidR="00C91969" w:rsidRDefault="00C91969" w:rsidP="00256C11">
            <w:pPr>
              <w:jc w:val="left"/>
              <w:rPr>
                <w:sz w:val="24"/>
              </w:rPr>
            </w:pPr>
          </w:p>
          <w:p w14:paraId="40BD6725" w14:textId="77777777" w:rsidR="00C91969" w:rsidRDefault="00C91969" w:rsidP="00256C11">
            <w:pPr>
              <w:jc w:val="left"/>
              <w:rPr>
                <w:sz w:val="24"/>
              </w:rPr>
            </w:pPr>
          </w:p>
          <w:p w14:paraId="3D2AC651" w14:textId="77777777" w:rsidR="00C91969" w:rsidRDefault="00C91969" w:rsidP="00256C11">
            <w:pPr>
              <w:jc w:val="left"/>
              <w:rPr>
                <w:sz w:val="24"/>
              </w:rPr>
            </w:pPr>
          </w:p>
          <w:p w14:paraId="2D06DD08" w14:textId="77777777" w:rsidR="00C91969" w:rsidRDefault="00C91969" w:rsidP="00256C11">
            <w:pPr>
              <w:jc w:val="left"/>
              <w:rPr>
                <w:sz w:val="24"/>
              </w:rPr>
            </w:pPr>
          </w:p>
          <w:p w14:paraId="7B5A39F2" w14:textId="77777777" w:rsidR="00C91969" w:rsidRDefault="00C91969" w:rsidP="00256C11">
            <w:pPr>
              <w:jc w:val="left"/>
              <w:rPr>
                <w:sz w:val="24"/>
              </w:rPr>
            </w:pPr>
          </w:p>
          <w:p w14:paraId="4F6DE20A" w14:textId="77777777" w:rsidR="00C91969" w:rsidRDefault="00C91969" w:rsidP="00256C11">
            <w:pPr>
              <w:jc w:val="left"/>
              <w:rPr>
                <w:sz w:val="24"/>
              </w:rPr>
            </w:pPr>
          </w:p>
          <w:p w14:paraId="45856D7A" w14:textId="77777777" w:rsidR="00C91969" w:rsidRDefault="000B3276">
            <w:pPr>
              <w:ind w:firstLineChars="1200" w:firstLine="2880"/>
              <w:rPr>
                <w:sz w:val="24"/>
              </w:rPr>
            </w:pPr>
            <w:r>
              <w:rPr>
                <w:rFonts w:hint="eastAsia"/>
                <w:sz w:val="24"/>
              </w:rPr>
              <w:t>签</w:t>
            </w:r>
            <w:r>
              <w:rPr>
                <w:rFonts w:hint="eastAsia"/>
                <w:sz w:val="24"/>
              </w:rPr>
              <w:t xml:space="preserve"> </w:t>
            </w:r>
            <w:r>
              <w:rPr>
                <w:rFonts w:hint="eastAsia"/>
                <w:sz w:val="24"/>
              </w:rPr>
              <w:t>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91969" w14:paraId="4FFDDDE5" w14:textId="77777777" w:rsidTr="00256C11">
        <w:trPr>
          <w:trHeight w:val="837"/>
        </w:trPr>
        <w:tc>
          <w:tcPr>
            <w:tcW w:w="1188" w:type="dxa"/>
            <w:vAlign w:val="center"/>
          </w:tcPr>
          <w:p w14:paraId="002274A1" w14:textId="77777777" w:rsidR="00C91969" w:rsidRDefault="000B3276">
            <w:pPr>
              <w:jc w:val="center"/>
              <w:rPr>
                <w:sz w:val="24"/>
              </w:rPr>
            </w:pPr>
            <w:r>
              <w:rPr>
                <w:rFonts w:hint="eastAsia"/>
                <w:sz w:val="24"/>
              </w:rPr>
              <w:t>备</w:t>
            </w:r>
            <w:r>
              <w:rPr>
                <w:rFonts w:hint="eastAsia"/>
                <w:sz w:val="24"/>
              </w:rPr>
              <w:t xml:space="preserve">  </w:t>
            </w:r>
            <w:r>
              <w:rPr>
                <w:rFonts w:hint="eastAsia"/>
                <w:sz w:val="24"/>
              </w:rPr>
              <w:t>注</w:t>
            </w:r>
          </w:p>
        </w:tc>
        <w:tc>
          <w:tcPr>
            <w:tcW w:w="7636" w:type="dxa"/>
            <w:gridSpan w:val="7"/>
            <w:vAlign w:val="center"/>
          </w:tcPr>
          <w:p w14:paraId="44E0F4BE" w14:textId="77777777" w:rsidR="00C91969" w:rsidRDefault="00C91969">
            <w:pPr>
              <w:rPr>
                <w:sz w:val="24"/>
              </w:rPr>
            </w:pPr>
          </w:p>
          <w:p w14:paraId="0519F5F8" w14:textId="77777777" w:rsidR="00C91969" w:rsidRDefault="00C91969">
            <w:pPr>
              <w:rPr>
                <w:sz w:val="24"/>
              </w:rPr>
            </w:pPr>
          </w:p>
        </w:tc>
      </w:tr>
    </w:tbl>
    <w:p w14:paraId="593679E0" w14:textId="77777777" w:rsidR="00C91969" w:rsidRDefault="004410CB">
      <w:pPr>
        <w:rPr>
          <w:szCs w:val="21"/>
        </w:rPr>
      </w:pPr>
      <w:r>
        <w:rPr>
          <w:rFonts w:hint="eastAsia"/>
          <w:szCs w:val="21"/>
        </w:rPr>
        <w:t>备注：本表请双面打印</w:t>
      </w:r>
    </w:p>
    <w:tbl>
      <w:tblPr>
        <w:tblW w:w="9513" w:type="dxa"/>
        <w:tblInd w:w="93" w:type="dxa"/>
        <w:tblLayout w:type="fixed"/>
        <w:tblLook w:val="04A0" w:firstRow="1" w:lastRow="0" w:firstColumn="1" w:lastColumn="0" w:noHBand="0" w:noVBand="1"/>
      </w:tblPr>
      <w:tblGrid>
        <w:gridCol w:w="620"/>
        <w:gridCol w:w="940"/>
        <w:gridCol w:w="1340"/>
        <w:gridCol w:w="1620"/>
        <w:gridCol w:w="1420"/>
        <w:gridCol w:w="2420"/>
        <w:gridCol w:w="680"/>
        <w:gridCol w:w="473"/>
      </w:tblGrid>
      <w:tr w:rsidR="00C91969" w14:paraId="22BC2F93" w14:textId="77777777">
        <w:trPr>
          <w:trHeight w:val="435"/>
        </w:trPr>
        <w:tc>
          <w:tcPr>
            <w:tcW w:w="9513" w:type="dxa"/>
            <w:gridSpan w:val="8"/>
            <w:tcBorders>
              <w:top w:val="nil"/>
              <w:left w:val="nil"/>
              <w:bottom w:val="nil"/>
              <w:right w:val="nil"/>
            </w:tcBorders>
            <w:shd w:val="clear" w:color="auto" w:fill="auto"/>
            <w:vAlign w:val="center"/>
          </w:tcPr>
          <w:p w14:paraId="19EE5E7E" w14:textId="77777777" w:rsidR="00C91969" w:rsidRDefault="000B3276">
            <w:pPr>
              <w:rPr>
                <w:rFonts w:ascii="仿宋_GB2312" w:eastAsia="仿宋_GB2312"/>
                <w:bCs/>
                <w:sz w:val="28"/>
                <w:szCs w:val="28"/>
              </w:rPr>
            </w:pPr>
            <w:r>
              <w:rPr>
                <w:rFonts w:ascii="仿宋_GB2312" w:eastAsia="仿宋_GB2312" w:hint="eastAsia"/>
                <w:bCs/>
                <w:sz w:val="28"/>
                <w:szCs w:val="28"/>
              </w:rPr>
              <w:lastRenderedPageBreak/>
              <w:t>附件3</w:t>
            </w:r>
          </w:p>
          <w:p w14:paraId="68ABD2A0" w14:textId="77777777" w:rsidR="00C91969" w:rsidRDefault="000B3276">
            <w:pPr>
              <w:widowControl/>
              <w:jc w:val="center"/>
              <w:rPr>
                <w:rFonts w:ascii="宋体" w:hAnsi="宋体" w:cs="宋体"/>
                <w:b/>
                <w:bCs/>
                <w:kern w:val="0"/>
                <w:sz w:val="24"/>
                <w:szCs w:val="24"/>
              </w:rPr>
            </w:pPr>
            <w:r>
              <w:rPr>
                <w:rFonts w:ascii="宋体" w:hAnsi="宋体" w:cs="宋体" w:hint="eastAsia"/>
                <w:b/>
                <w:bCs/>
                <w:kern w:val="0"/>
                <w:sz w:val="24"/>
                <w:szCs w:val="24"/>
              </w:rPr>
              <w:t>福州理工学院兼职班主任学年工作测评表</w:t>
            </w:r>
          </w:p>
        </w:tc>
      </w:tr>
      <w:tr w:rsidR="00C91969" w14:paraId="32819899" w14:textId="77777777">
        <w:trPr>
          <w:trHeight w:val="495"/>
        </w:trPr>
        <w:tc>
          <w:tcPr>
            <w:tcW w:w="2900" w:type="dxa"/>
            <w:gridSpan w:val="3"/>
            <w:tcBorders>
              <w:top w:val="nil"/>
              <w:left w:val="nil"/>
              <w:bottom w:val="nil"/>
              <w:right w:val="nil"/>
            </w:tcBorders>
            <w:shd w:val="clear" w:color="auto" w:fill="auto"/>
            <w:vAlign w:val="center"/>
          </w:tcPr>
          <w:p w14:paraId="2879E003"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所负责班级：</w:t>
            </w:r>
          </w:p>
        </w:tc>
        <w:tc>
          <w:tcPr>
            <w:tcW w:w="1620" w:type="dxa"/>
            <w:tcBorders>
              <w:top w:val="nil"/>
              <w:left w:val="nil"/>
              <w:bottom w:val="nil"/>
              <w:right w:val="nil"/>
            </w:tcBorders>
            <w:shd w:val="clear" w:color="auto" w:fill="auto"/>
            <w:vAlign w:val="center"/>
          </w:tcPr>
          <w:p w14:paraId="6693A31C"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学生总数：</w:t>
            </w:r>
          </w:p>
        </w:tc>
        <w:tc>
          <w:tcPr>
            <w:tcW w:w="1420" w:type="dxa"/>
            <w:tcBorders>
              <w:top w:val="nil"/>
              <w:left w:val="nil"/>
              <w:bottom w:val="nil"/>
              <w:right w:val="nil"/>
            </w:tcBorders>
            <w:shd w:val="clear" w:color="auto" w:fill="auto"/>
            <w:vAlign w:val="center"/>
          </w:tcPr>
          <w:p w14:paraId="48E56913"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姓名：</w:t>
            </w:r>
          </w:p>
        </w:tc>
        <w:tc>
          <w:tcPr>
            <w:tcW w:w="2420" w:type="dxa"/>
            <w:tcBorders>
              <w:top w:val="nil"/>
              <w:left w:val="nil"/>
              <w:bottom w:val="single" w:sz="4" w:space="0" w:color="auto"/>
              <w:right w:val="nil"/>
            </w:tcBorders>
            <w:shd w:val="clear" w:color="auto" w:fill="auto"/>
            <w:vAlign w:val="center"/>
          </w:tcPr>
          <w:p w14:paraId="23FCDA11"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所在学院：</w:t>
            </w:r>
          </w:p>
        </w:tc>
        <w:tc>
          <w:tcPr>
            <w:tcW w:w="680" w:type="dxa"/>
            <w:tcBorders>
              <w:top w:val="nil"/>
              <w:left w:val="nil"/>
              <w:bottom w:val="single" w:sz="4" w:space="0" w:color="auto"/>
              <w:right w:val="nil"/>
            </w:tcBorders>
            <w:shd w:val="clear" w:color="auto" w:fill="auto"/>
            <w:vAlign w:val="center"/>
          </w:tcPr>
          <w:p w14:paraId="364681B0"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473" w:type="dxa"/>
            <w:tcBorders>
              <w:top w:val="nil"/>
              <w:left w:val="nil"/>
              <w:bottom w:val="single" w:sz="4" w:space="0" w:color="auto"/>
              <w:right w:val="nil"/>
            </w:tcBorders>
            <w:shd w:val="clear" w:color="auto" w:fill="auto"/>
            <w:vAlign w:val="center"/>
          </w:tcPr>
          <w:p w14:paraId="49EA09AA"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C91969" w14:paraId="3827729C" w14:textId="77777777">
        <w:trPr>
          <w:trHeight w:val="46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30C7F741"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项目</w:t>
            </w:r>
          </w:p>
        </w:tc>
        <w:tc>
          <w:tcPr>
            <w:tcW w:w="7740" w:type="dxa"/>
            <w:gridSpan w:val="5"/>
            <w:tcBorders>
              <w:top w:val="single" w:sz="4" w:space="0" w:color="auto"/>
              <w:left w:val="nil"/>
              <w:bottom w:val="single" w:sz="4" w:space="0" w:color="auto"/>
              <w:right w:val="single" w:sz="4" w:space="0" w:color="auto"/>
            </w:tcBorders>
            <w:shd w:val="clear" w:color="auto" w:fill="auto"/>
            <w:vAlign w:val="center"/>
          </w:tcPr>
          <w:p w14:paraId="02655202"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具体考核指标</w:t>
            </w:r>
          </w:p>
        </w:tc>
        <w:tc>
          <w:tcPr>
            <w:tcW w:w="1153" w:type="dxa"/>
            <w:gridSpan w:val="2"/>
            <w:tcBorders>
              <w:top w:val="single" w:sz="4" w:space="0" w:color="auto"/>
              <w:left w:val="nil"/>
              <w:bottom w:val="single" w:sz="4" w:space="0" w:color="auto"/>
              <w:right w:val="single" w:sz="4" w:space="0" w:color="000000"/>
            </w:tcBorders>
            <w:shd w:val="clear" w:color="auto" w:fill="auto"/>
            <w:vAlign w:val="center"/>
          </w:tcPr>
          <w:p w14:paraId="0407BE98"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学院考核小组评分</w:t>
            </w:r>
          </w:p>
        </w:tc>
      </w:tr>
      <w:tr w:rsidR="00C91969" w14:paraId="193E112A" w14:textId="77777777">
        <w:trPr>
          <w:trHeight w:val="375"/>
        </w:trPr>
        <w:tc>
          <w:tcPr>
            <w:tcW w:w="620" w:type="dxa"/>
            <w:vMerge w:val="restart"/>
            <w:tcBorders>
              <w:top w:val="nil"/>
              <w:left w:val="single" w:sz="4" w:space="0" w:color="auto"/>
              <w:bottom w:val="nil"/>
              <w:right w:val="single" w:sz="4" w:space="0" w:color="auto"/>
            </w:tcBorders>
            <w:shd w:val="clear" w:color="auto" w:fill="auto"/>
            <w:textDirection w:val="tbRlV"/>
          </w:tcPr>
          <w:p w14:paraId="5C64ADA4"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一般考核项目（20分）</w:t>
            </w:r>
          </w:p>
        </w:tc>
        <w:tc>
          <w:tcPr>
            <w:tcW w:w="7740" w:type="dxa"/>
            <w:gridSpan w:val="5"/>
            <w:tcBorders>
              <w:top w:val="single" w:sz="4" w:space="0" w:color="auto"/>
              <w:left w:val="nil"/>
              <w:bottom w:val="single" w:sz="4" w:space="0" w:color="auto"/>
              <w:right w:val="single" w:sz="4" w:space="0" w:color="000000"/>
            </w:tcBorders>
            <w:shd w:val="clear" w:color="auto" w:fill="auto"/>
            <w:vAlign w:val="center"/>
          </w:tcPr>
          <w:p w14:paraId="1D665B79"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1、工作态度是否积极；                                             （5分）</w:t>
            </w:r>
          </w:p>
        </w:tc>
        <w:tc>
          <w:tcPr>
            <w:tcW w:w="1153" w:type="dxa"/>
            <w:gridSpan w:val="2"/>
            <w:tcBorders>
              <w:top w:val="single" w:sz="4" w:space="0" w:color="auto"/>
              <w:left w:val="nil"/>
              <w:bottom w:val="single" w:sz="4" w:space="0" w:color="auto"/>
              <w:right w:val="single" w:sz="4" w:space="0" w:color="000000"/>
            </w:tcBorders>
            <w:shd w:val="clear" w:color="auto" w:fill="auto"/>
            <w:vAlign w:val="center"/>
          </w:tcPr>
          <w:p w14:paraId="7AD00433"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91969" w14:paraId="1E03243F" w14:textId="77777777">
        <w:trPr>
          <w:trHeight w:val="495"/>
        </w:trPr>
        <w:tc>
          <w:tcPr>
            <w:tcW w:w="620" w:type="dxa"/>
            <w:vMerge/>
            <w:tcBorders>
              <w:top w:val="nil"/>
              <w:left w:val="single" w:sz="4" w:space="0" w:color="auto"/>
              <w:bottom w:val="nil"/>
              <w:right w:val="single" w:sz="4" w:space="0" w:color="auto"/>
            </w:tcBorders>
            <w:vAlign w:val="center"/>
          </w:tcPr>
          <w:p w14:paraId="7D253CD0" w14:textId="77777777" w:rsidR="00C91969" w:rsidRDefault="00C91969">
            <w:pPr>
              <w:widowControl/>
              <w:jc w:val="left"/>
              <w:rPr>
                <w:rFonts w:ascii="宋体" w:hAnsi="宋体" w:cs="宋体"/>
                <w:kern w:val="0"/>
                <w:sz w:val="20"/>
                <w:szCs w:val="20"/>
              </w:rPr>
            </w:pPr>
          </w:p>
        </w:tc>
        <w:tc>
          <w:tcPr>
            <w:tcW w:w="7740" w:type="dxa"/>
            <w:gridSpan w:val="5"/>
            <w:tcBorders>
              <w:top w:val="single" w:sz="4" w:space="0" w:color="auto"/>
              <w:left w:val="nil"/>
              <w:bottom w:val="nil"/>
              <w:right w:val="single" w:sz="4" w:space="0" w:color="000000"/>
            </w:tcBorders>
            <w:shd w:val="clear" w:color="auto" w:fill="auto"/>
            <w:vAlign w:val="center"/>
          </w:tcPr>
          <w:p w14:paraId="189AFF7C"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2、与班级学生关系是否融洽；                                       （5分）</w:t>
            </w:r>
          </w:p>
        </w:tc>
        <w:tc>
          <w:tcPr>
            <w:tcW w:w="1153" w:type="dxa"/>
            <w:gridSpan w:val="2"/>
            <w:tcBorders>
              <w:top w:val="single" w:sz="4" w:space="0" w:color="auto"/>
              <w:left w:val="nil"/>
              <w:bottom w:val="single" w:sz="4" w:space="0" w:color="auto"/>
              <w:right w:val="single" w:sz="4" w:space="0" w:color="000000"/>
            </w:tcBorders>
            <w:shd w:val="clear" w:color="auto" w:fill="auto"/>
            <w:vAlign w:val="center"/>
          </w:tcPr>
          <w:p w14:paraId="0D47FEB5"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91969" w14:paraId="7B3E502E" w14:textId="77777777">
        <w:trPr>
          <w:trHeight w:val="495"/>
        </w:trPr>
        <w:tc>
          <w:tcPr>
            <w:tcW w:w="620" w:type="dxa"/>
            <w:vMerge/>
            <w:tcBorders>
              <w:top w:val="nil"/>
              <w:left w:val="single" w:sz="4" w:space="0" w:color="auto"/>
              <w:bottom w:val="nil"/>
              <w:right w:val="single" w:sz="4" w:space="0" w:color="auto"/>
            </w:tcBorders>
            <w:vAlign w:val="center"/>
          </w:tcPr>
          <w:p w14:paraId="79924B17" w14:textId="77777777" w:rsidR="00C91969" w:rsidRDefault="00C91969">
            <w:pPr>
              <w:widowControl/>
              <w:jc w:val="left"/>
              <w:rPr>
                <w:rFonts w:ascii="宋体" w:hAnsi="宋体" w:cs="宋体"/>
                <w:kern w:val="0"/>
                <w:sz w:val="20"/>
                <w:szCs w:val="20"/>
              </w:rPr>
            </w:pPr>
          </w:p>
        </w:tc>
        <w:tc>
          <w:tcPr>
            <w:tcW w:w="7740" w:type="dxa"/>
            <w:gridSpan w:val="5"/>
            <w:tcBorders>
              <w:top w:val="single" w:sz="4" w:space="0" w:color="auto"/>
              <w:left w:val="nil"/>
              <w:bottom w:val="nil"/>
              <w:right w:val="single" w:sz="4" w:space="0" w:color="000000"/>
            </w:tcBorders>
            <w:shd w:val="clear" w:color="auto" w:fill="auto"/>
            <w:vAlign w:val="center"/>
          </w:tcPr>
          <w:p w14:paraId="7C57B91F"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3、具有学生意识，服务、关爱学生，经常深入班级；                    （5分）</w:t>
            </w:r>
          </w:p>
        </w:tc>
        <w:tc>
          <w:tcPr>
            <w:tcW w:w="1153" w:type="dxa"/>
            <w:gridSpan w:val="2"/>
            <w:tcBorders>
              <w:top w:val="single" w:sz="4" w:space="0" w:color="auto"/>
              <w:left w:val="nil"/>
              <w:bottom w:val="single" w:sz="4" w:space="0" w:color="auto"/>
              <w:right w:val="single" w:sz="4" w:space="0" w:color="000000"/>
            </w:tcBorders>
            <w:shd w:val="clear" w:color="auto" w:fill="auto"/>
            <w:vAlign w:val="center"/>
          </w:tcPr>
          <w:p w14:paraId="4C65DF8F"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91969" w14:paraId="365009F6" w14:textId="77777777">
        <w:trPr>
          <w:trHeight w:val="495"/>
        </w:trPr>
        <w:tc>
          <w:tcPr>
            <w:tcW w:w="620" w:type="dxa"/>
            <w:vMerge/>
            <w:tcBorders>
              <w:top w:val="nil"/>
              <w:left w:val="single" w:sz="4" w:space="0" w:color="auto"/>
              <w:bottom w:val="nil"/>
              <w:right w:val="single" w:sz="4" w:space="0" w:color="auto"/>
            </w:tcBorders>
            <w:vAlign w:val="center"/>
          </w:tcPr>
          <w:p w14:paraId="2096EFBF" w14:textId="77777777" w:rsidR="00C91969" w:rsidRDefault="00C91969">
            <w:pPr>
              <w:widowControl/>
              <w:jc w:val="left"/>
              <w:rPr>
                <w:rFonts w:ascii="宋体" w:hAnsi="宋体" w:cs="宋体"/>
                <w:kern w:val="0"/>
                <w:sz w:val="20"/>
                <w:szCs w:val="20"/>
              </w:rPr>
            </w:pPr>
          </w:p>
        </w:tc>
        <w:tc>
          <w:tcPr>
            <w:tcW w:w="7740" w:type="dxa"/>
            <w:gridSpan w:val="5"/>
            <w:tcBorders>
              <w:top w:val="single" w:sz="4" w:space="0" w:color="auto"/>
              <w:left w:val="nil"/>
              <w:bottom w:val="single" w:sz="4" w:space="0" w:color="auto"/>
              <w:right w:val="single" w:sz="4" w:space="0" w:color="000000"/>
            </w:tcBorders>
            <w:shd w:val="clear" w:color="auto" w:fill="auto"/>
            <w:vAlign w:val="center"/>
          </w:tcPr>
          <w:p w14:paraId="59782FC0"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4、重视并做好后进生的转化工作及特殊学生的教育工作情况；             （5分）</w:t>
            </w:r>
          </w:p>
        </w:tc>
        <w:tc>
          <w:tcPr>
            <w:tcW w:w="1153" w:type="dxa"/>
            <w:gridSpan w:val="2"/>
            <w:tcBorders>
              <w:top w:val="single" w:sz="4" w:space="0" w:color="auto"/>
              <w:left w:val="nil"/>
              <w:bottom w:val="single" w:sz="4" w:space="0" w:color="auto"/>
              <w:right w:val="single" w:sz="4" w:space="0" w:color="000000"/>
            </w:tcBorders>
            <w:shd w:val="clear" w:color="auto" w:fill="auto"/>
            <w:vAlign w:val="center"/>
          </w:tcPr>
          <w:p w14:paraId="72CCCFE2"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91969" w14:paraId="52B07CC1" w14:textId="77777777">
        <w:trPr>
          <w:trHeight w:val="570"/>
        </w:trPr>
        <w:tc>
          <w:tcPr>
            <w:tcW w:w="620"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14:paraId="379AFBC2"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重点考核指标（80分）</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B90FB3"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1、学风建设（15分）</w:t>
            </w:r>
          </w:p>
        </w:tc>
        <w:tc>
          <w:tcPr>
            <w:tcW w:w="6800" w:type="dxa"/>
            <w:gridSpan w:val="4"/>
            <w:tcBorders>
              <w:top w:val="single" w:sz="4" w:space="0" w:color="auto"/>
              <w:left w:val="nil"/>
              <w:bottom w:val="single" w:sz="4" w:space="0" w:color="auto"/>
              <w:right w:val="single" w:sz="4" w:space="0" w:color="auto"/>
            </w:tcBorders>
            <w:shd w:val="clear" w:color="auto" w:fill="auto"/>
            <w:vAlign w:val="center"/>
          </w:tcPr>
          <w:p w14:paraId="099C3826"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1）及时了解和解决学生学习中存在的各种问题，并给予具体的学习指导，帮助学生提高学习成绩；                                    （5分）</w:t>
            </w:r>
          </w:p>
        </w:tc>
        <w:tc>
          <w:tcPr>
            <w:tcW w:w="1153" w:type="dxa"/>
            <w:gridSpan w:val="2"/>
            <w:tcBorders>
              <w:top w:val="single" w:sz="4" w:space="0" w:color="auto"/>
              <w:left w:val="nil"/>
              <w:bottom w:val="single" w:sz="4" w:space="0" w:color="auto"/>
              <w:right w:val="single" w:sz="4" w:space="0" w:color="000000"/>
            </w:tcBorders>
            <w:shd w:val="clear" w:color="auto" w:fill="auto"/>
            <w:vAlign w:val="center"/>
          </w:tcPr>
          <w:p w14:paraId="4922AF6B"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91969" w14:paraId="4E6B27B4" w14:textId="77777777">
        <w:trPr>
          <w:trHeight w:val="312"/>
        </w:trPr>
        <w:tc>
          <w:tcPr>
            <w:tcW w:w="620" w:type="dxa"/>
            <w:vMerge/>
            <w:tcBorders>
              <w:top w:val="nil"/>
              <w:left w:val="single" w:sz="4" w:space="0" w:color="auto"/>
              <w:bottom w:val="single" w:sz="4" w:space="0" w:color="000000"/>
              <w:right w:val="single" w:sz="4" w:space="0" w:color="auto"/>
            </w:tcBorders>
            <w:vAlign w:val="center"/>
          </w:tcPr>
          <w:p w14:paraId="57AECCA2" w14:textId="77777777" w:rsidR="00C91969" w:rsidRDefault="00C91969">
            <w:pPr>
              <w:widowControl/>
              <w:jc w:val="left"/>
              <w:rPr>
                <w:rFonts w:ascii="宋体" w:hAnsi="宋体" w:cs="宋体"/>
                <w:kern w:val="0"/>
                <w:sz w:val="20"/>
                <w:szCs w:val="20"/>
              </w:rPr>
            </w:pPr>
          </w:p>
        </w:tc>
        <w:tc>
          <w:tcPr>
            <w:tcW w:w="940" w:type="dxa"/>
            <w:vMerge/>
            <w:tcBorders>
              <w:top w:val="nil"/>
              <w:left w:val="single" w:sz="4" w:space="0" w:color="auto"/>
              <w:bottom w:val="single" w:sz="4" w:space="0" w:color="auto"/>
              <w:right w:val="single" w:sz="4" w:space="0" w:color="auto"/>
            </w:tcBorders>
            <w:vAlign w:val="center"/>
          </w:tcPr>
          <w:p w14:paraId="67ED387E" w14:textId="77777777" w:rsidR="00C91969" w:rsidRDefault="00C91969">
            <w:pPr>
              <w:widowControl/>
              <w:jc w:val="left"/>
              <w:rPr>
                <w:rFonts w:ascii="宋体" w:hAnsi="宋体" w:cs="宋体"/>
                <w:kern w:val="0"/>
                <w:sz w:val="20"/>
                <w:szCs w:val="20"/>
              </w:rPr>
            </w:pPr>
          </w:p>
        </w:tc>
        <w:tc>
          <w:tcPr>
            <w:tcW w:w="680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129D2B38"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 xml:space="preserve">2）听取各任课教师对班级学生的意见和建议，及时查找问题，进行总结并向有关部门领导汇报，提出建议或改进措施；（每半学期至少1次）（5分）      </w:t>
            </w:r>
          </w:p>
        </w:tc>
        <w:tc>
          <w:tcPr>
            <w:tcW w:w="115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328FB6F8"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91969" w14:paraId="0636D6D9" w14:textId="77777777">
        <w:trPr>
          <w:trHeight w:val="312"/>
        </w:trPr>
        <w:tc>
          <w:tcPr>
            <w:tcW w:w="620" w:type="dxa"/>
            <w:vMerge/>
            <w:tcBorders>
              <w:top w:val="nil"/>
              <w:left w:val="single" w:sz="4" w:space="0" w:color="auto"/>
              <w:bottom w:val="single" w:sz="4" w:space="0" w:color="000000"/>
              <w:right w:val="single" w:sz="4" w:space="0" w:color="auto"/>
            </w:tcBorders>
            <w:vAlign w:val="center"/>
          </w:tcPr>
          <w:p w14:paraId="7FDEF589" w14:textId="77777777" w:rsidR="00C91969" w:rsidRDefault="00C91969">
            <w:pPr>
              <w:widowControl/>
              <w:jc w:val="left"/>
              <w:rPr>
                <w:rFonts w:ascii="宋体" w:hAnsi="宋体" w:cs="宋体"/>
                <w:kern w:val="0"/>
                <w:sz w:val="20"/>
                <w:szCs w:val="20"/>
              </w:rPr>
            </w:pPr>
          </w:p>
        </w:tc>
        <w:tc>
          <w:tcPr>
            <w:tcW w:w="940" w:type="dxa"/>
            <w:vMerge/>
            <w:tcBorders>
              <w:top w:val="nil"/>
              <w:left w:val="single" w:sz="4" w:space="0" w:color="auto"/>
              <w:bottom w:val="single" w:sz="4" w:space="0" w:color="auto"/>
              <w:right w:val="single" w:sz="4" w:space="0" w:color="auto"/>
            </w:tcBorders>
            <w:vAlign w:val="center"/>
          </w:tcPr>
          <w:p w14:paraId="277E7E1C" w14:textId="77777777" w:rsidR="00C91969" w:rsidRDefault="00C91969">
            <w:pPr>
              <w:widowControl/>
              <w:jc w:val="left"/>
              <w:rPr>
                <w:rFonts w:ascii="宋体" w:hAnsi="宋体" w:cs="宋体"/>
                <w:kern w:val="0"/>
                <w:sz w:val="20"/>
                <w:szCs w:val="20"/>
              </w:rPr>
            </w:pPr>
          </w:p>
        </w:tc>
        <w:tc>
          <w:tcPr>
            <w:tcW w:w="6800" w:type="dxa"/>
            <w:gridSpan w:val="4"/>
            <w:vMerge/>
            <w:tcBorders>
              <w:top w:val="single" w:sz="4" w:space="0" w:color="auto"/>
              <w:left w:val="single" w:sz="4" w:space="0" w:color="auto"/>
              <w:bottom w:val="single" w:sz="4" w:space="0" w:color="000000"/>
              <w:right w:val="single" w:sz="4" w:space="0" w:color="000000"/>
            </w:tcBorders>
            <w:vAlign w:val="center"/>
          </w:tcPr>
          <w:p w14:paraId="3AB8BD08" w14:textId="77777777" w:rsidR="00C91969" w:rsidRDefault="00C91969">
            <w:pPr>
              <w:widowControl/>
              <w:jc w:val="left"/>
              <w:rPr>
                <w:rFonts w:ascii="宋体" w:hAnsi="宋体" w:cs="宋体"/>
                <w:kern w:val="0"/>
                <w:sz w:val="20"/>
                <w:szCs w:val="20"/>
              </w:rPr>
            </w:pPr>
          </w:p>
        </w:tc>
        <w:tc>
          <w:tcPr>
            <w:tcW w:w="1153" w:type="dxa"/>
            <w:gridSpan w:val="2"/>
            <w:vMerge/>
            <w:tcBorders>
              <w:top w:val="single" w:sz="4" w:space="0" w:color="auto"/>
              <w:left w:val="single" w:sz="4" w:space="0" w:color="auto"/>
              <w:bottom w:val="single" w:sz="4" w:space="0" w:color="000000"/>
              <w:right w:val="single" w:sz="4" w:space="0" w:color="000000"/>
            </w:tcBorders>
            <w:vAlign w:val="center"/>
          </w:tcPr>
          <w:p w14:paraId="5C38B2F9" w14:textId="77777777" w:rsidR="00C91969" w:rsidRDefault="00C91969">
            <w:pPr>
              <w:widowControl/>
              <w:jc w:val="left"/>
              <w:rPr>
                <w:rFonts w:ascii="宋体" w:hAnsi="宋体" w:cs="宋体"/>
                <w:kern w:val="0"/>
                <w:sz w:val="20"/>
                <w:szCs w:val="20"/>
              </w:rPr>
            </w:pPr>
          </w:p>
        </w:tc>
      </w:tr>
      <w:tr w:rsidR="00C91969" w14:paraId="18FAFE66" w14:textId="77777777">
        <w:trPr>
          <w:trHeight w:val="312"/>
        </w:trPr>
        <w:tc>
          <w:tcPr>
            <w:tcW w:w="620" w:type="dxa"/>
            <w:vMerge/>
            <w:tcBorders>
              <w:top w:val="nil"/>
              <w:left w:val="single" w:sz="4" w:space="0" w:color="auto"/>
              <w:bottom w:val="single" w:sz="4" w:space="0" w:color="000000"/>
              <w:right w:val="single" w:sz="4" w:space="0" w:color="auto"/>
            </w:tcBorders>
            <w:vAlign w:val="center"/>
          </w:tcPr>
          <w:p w14:paraId="00DCF4E3" w14:textId="77777777" w:rsidR="00C91969" w:rsidRDefault="00C91969">
            <w:pPr>
              <w:widowControl/>
              <w:jc w:val="left"/>
              <w:rPr>
                <w:rFonts w:ascii="宋体" w:hAnsi="宋体" w:cs="宋体"/>
                <w:kern w:val="0"/>
                <w:sz w:val="20"/>
                <w:szCs w:val="20"/>
              </w:rPr>
            </w:pPr>
          </w:p>
        </w:tc>
        <w:tc>
          <w:tcPr>
            <w:tcW w:w="940" w:type="dxa"/>
            <w:vMerge/>
            <w:tcBorders>
              <w:top w:val="nil"/>
              <w:left w:val="single" w:sz="4" w:space="0" w:color="auto"/>
              <w:bottom w:val="single" w:sz="4" w:space="0" w:color="auto"/>
              <w:right w:val="single" w:sz="4" w:space="0" w:color="auto"/>
            </w:tcBorders>
            <w:vAlign w:val="center"/>
          </w:tcPr>
          <w:p w14:paraId="37AB68D4" w14:textId="77777777" w:rsidR="00C91969" w:rsidRDefault="00C91969">
            <w:pPr>
              <w:widowControl/>
              <w:jc w:val="left"/>
              <w:rPr>
                <w:rFonts w:ascii="宋体" w:hAnsi="宋体" w:cs="宋体"/>
                <w:kern w:val="0"/>
                <w:sz w:val="20"/>
                <w:szCs w:val="20"/>
              </w:rPr>
            </w:pPr>
          </w:p>
        </w:tc>
        <w:tc>
          <w:tcPr>
            <w:tcW w:w="680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45E167FB"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3）抓好考风考纪教育。考前深入细致的做好复习迎考的动员，及遵守考场纪律教育，并协助抓好考场纪律；                            （5分）</w:t>
            </w:r>
          </w:p>
        </w:tc>
        <w:tc>
          <w:tcPr>
            <w:tcW w:w="115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35EDAC0"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91969" w14:paraId="209E0338" w14:textId="77777777">
        <w:trPr>
          <w:trHeight w:val="312"/>
        </w:trPr>
        <w:tc>
          <w:tcPr>
            <w:tcW w:w="620" w:type="dxa"/>
            <w:vMerge/>
            <w:tcBorders>
              <w:top w:val="nil"/>
              <w:left w:val="single" w:sz="4" w:space="0" w:color="auto"/>
              <w:bottom w:val="single" w:sz="4" w:space="0" w:color="000000"/>
              <w:right w:val="single" w:sz="4" w:space="0" w:color="auto"/>
            </w:tcBorders>
            <w:vAlign w:val="center"/>
          </w:tcPr>
          <w:p w14:paraId="6FFE5243" w14:textId="77777777" w:rsidR="00C91969" w:rsidRDefault="00C91969">
            <w:pPr>
              <w:widowControl/>
              <w:jc w:val="left"/>
              <w:rPr>
                <w:rFonts w:ascii="宋体" w:hAnsi="宋体" w:cs="宋体"/>
                <w:kern w:val="0"/>
                <w:sz w:val="20"/>
                <w:szCs w:val="20"/>
              </w:rPr>
            </w:pPr>
          </w:p>
        </w:tc>
        <w:tc>
          <w:tcPr>
            <w:tcW w:w="940" w:type="dxa"/>
            <w:vMerge/>
            <w:tcBorders>
              <w:top w:val="nil"/>
              <w:left w:val="single" w:sz="4" w:space="0" w:color="auto"/>
              <w:bottom w:val="single" w:sz="4" w:space="0" w:color="auto"/>
              <w:right w:val="single" w:sz="4" w:space="0" w:color="auto"/>
            </w:tcBorders>
            <w:vAlign w:val="center"/>
          </w:tcPr>
          <w:p w14:paraId="0AA6D1EC" w14:textId="77777777" w:rsidR="00C91969" w:rsidRDefault="00C91969">
            <w:pPr>
              <w:widowControl/>
              <w:jc w:val="left"/>
              <w:rPr>
                <w:rFonts w:ascii="宋体" w:hAnsi="宋体" w:cs="宋体"/>
                <w:kern w:val="0"/>
                <w:sz w:val="20"/>
                <w:szCs w:val="20"/>
              </w:rPr>
            </w:pPr>
          </w:p>
        </w:tc>
        <w:tc>
          <w:tcPr>
            <w:tcW w:w="6800" w:type="dxa"/>
            <w:gridSpan w:val="4"/>
            <w:vMerge/>
            <w:tcBorders>
              <w:top w:val="single" w:sz="4" w:space="0" w:color="auto"/>
              <w:left w:val="single" w:sz="4" w:space="0" w:color="auto"/>
              <w:bottom w:val="single" w:sz="4" w:space="0" w:color="000000"/>
              <w:right w:val="single" w:sz="4" w:space="0" w:color="000000"/>
            </w:tcBorders>
            <w:vAlign w:val="center"/>
          </w:tcPr>
          <w:p w14:paraId="3CD00EB2" w14:textId="77777777" w:rsidR="00C91969" w:rsidRDefault="00C91969">
            <w:pPr>
              <w:widowControl/>
              <w:jc w:val="left"/>
              <w:rPr>
                <w:rFonts w:ascii="宋体" w:hAnsi="宋体" w:cs="宋体"/>
                <w:kern w:val="0"/>
                <w:sz w:val="20"/>
                <w:szCs w:val="20"/>
              </w:rPr>
            </w:pPr>
          </w:p>
        </w:tc>
        <w:tc>
          <w:tcPr>
            <w:tcW w:w="1153" w:type="dxa"/>
            <w:gridSpan w:val="2"/>
            <w:vMerge/>
            <w:tcBorders>
              <w:top w:val="single" w:sz="4" w:space="0" w:color="auto"/>
              <w:left w:val="single" w:sz="4" w:space="0" w:color="auto"/>
              <w:bottom w:val="single" w:sz="4" w:space="0" w:color="000000"/>
              <w:right w:val="single" w:sz="4" w:space="0" w:color="000000"/>
            </w:tcBorders>
            <w:vAlign w:val="center"/>
          </w:tcPr>
          <w:p w14:paraId="14D092D7" w14:textId="77777777" w:rsidR="00C91969" w:rsidRDefault="00C91969">
            <w:pPr>
              <w:widowControl/>
              <w:jc w:val="left"/>
              <w:rPr>
                <w:rFonts w:ascii="宋体" w:hAnsi="宋体" w:cs="宋体"/>
                <w:kern w:val="0"/>
                <w:sz w:val="20"/>
                <w:szCs w:val="20"/>
              </w:rPr>
            </w:pPr>
          </w:p>
        </w:tc>
      </w:tr>
      <w:tr w:rsidR="00C91969" w14:paraId="48EB4CEB" w14:textId="77777777">
        <w:trPr>
          <w:trHeight w:val="630"/>
        </w:trPr>
        <w:tc>
          <w:tcPr>
            <w:tcW w:w="620" w:type="dxa"/>
            <w:vMerge/>
            <w:tcBorders>
              <w:top w:val="nil"/>
              <w:left w:val="single" w:sz="4" w:space="0" w:color="auto"/>
              <w:bottom w:val="single" w:sz="4" w:space="0" w:color="000000"/>
              <w:right w:val="single" w:sz="4" w:space="0" w:color="auto"/>
            </w:tcBorders>
            <w:vAlign w:val="center"/>
          </w:tcPr>
          <w:p w14:paraId="68EE4F43" w14:textId="77777777" w:rsidR="00C91969" w:rsidRDefault="00C91969">
            <w:pPr>
              <w:widowControl/>
              <w:jc w:val="left"/>
              <w:rPr>
                <w:rFonts w:ascii="宋体" w:hAnsi="宋体" w:cs="宋体"/>
                <w:kern w:val="0"/>
                <w:sz w:val="20"/>
                <w:szCs w:val="20"/>
              </w:rPr>
            </w:pPr>
          </w:p>
        </w:tc>
        <w:tc>
          <w:tcPr>
            <w:tcW w:w="940" w:type="dxa"/>
            <w:vMerge w:val="restart"/>
            <w:tcBorders>
              <w:top w:val="nil"/>
              <w:left w:val="single" w:sz="4" w:space="0" w:color="auto"/>
              <w:bottom w:val="single" w:sz="4" w:space="0" w:color="auto"/>
              <w:right w:val="single" w:sz="4" w:space="0" w:color="auto"/>
            </w:tcBorders>
            <w:shd w:val="clear" w:color="auto" w:fill="auto"/>
            <w:vAlign w:val="center"/>
          </w:tcPr>
          <w:p w14:paraId="1963A7F7"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2、班风建设（15分）</w:t>
            </w:r>
          </w:p>
        </w:tc>
        <w:tc>
          <w:tcPr>
            <w:tcW w:w="6800" w:type="dxa"/>
            <w:gridSpan w:val="4"/>
            <w:tcBorders>
              <w:top w:val="single" w:sz="4" w:space="0" w:color="auto"/>
              <w:left w:val="nil"/>
              <w:bottom w:val="single" w:sz="4" w:space="0" w:color="auto"/>
              <w:right w:val="single" w:sz="4" w:space="0" w:color="000000"/>
            </w:tcBorders>
            <w:shd w:val="clear" w:color="auto" w:fill="auto"/>
            <w:vAlign w:val="center"/>
          </w:tcPr>
          <w:p w14:paraId="1F2F746B"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1）指导团支部、班委会开展工作，参加班级有关会议，指导学生进行自我教育和自我管理；                                          （5分）</w:t>
            </w:r>
          </w:p>
        </w:tc>
        <w:tc>
          <w:tcPr>
            <w:tcW w:w="1153" w:type="dxa"/>
            <w:gridSpan w:val="2"/>
            <w:tcBorders>
              <w:top w:val="single" w:sz="4" w:space="0" w:color="auto"/>
              <w:left w:val="nil"/>
              <w:bottom w:val="single" w:sz="4" w:space="0" w:color="auto"/>
              <w:right w:val="single" w:sz="4" w:space="0" w:color="000000"/>
            </w:tcBorders>
            <w:shd w:val="clear" w:color="auto" w:fill="auto"/>
            <w:vAlign w:val="center"/>
          </w:tcPr>
          <w:p w14:paraId="7A91DD7F"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91969" w14:paraId="5F82BB11" w14:textId="77777777">
        <w:trPr>
          <w:trHeight w:val="630"/>
        </w:trPr>
        <w:tc>
          <w:tcPr>
            <w:tcW w:w="620" w:type="dxa"/>
            <w:vMerge/>
            <w:tcBorders>
              <w:top w:val="nil"/>
              <w:left w:val="single" w:sz="4" w:space="0" w:color="auto"/>
              <w:bottom w:val="single" w:sz="4" w:space="0" w:color="000000"/>
              <w:right w:val="single" w:sz="4" w:space="0" w:color="auto"/>
            </w:tcBorders>
            <w:vAlign w:val="center"/>
          </w:tcPr>
          <w:p w14:paraId="05F2AFE9" w14:textId="77777777" w:rsidR="00C91969" w:rsidRDefault="00C91969">
            <w:pPr>
              <w:widowControl/>
              <w:jc w:val="left"/>
              <w:rPr>
                <w:rFonts w:ascii="宋体" w:hAnsi="宋体" w:cs="宋体"/>
                <w:kern w:val="0"/>
                <w:sz w:val="20"/>
                <w:szCs w:val="20"/>
              </w:rPr>
            </w:pPr>
          </w:p>
        </w:tc>
        <w:tc>
          <w:tcPr>
            <w:tcW w:w="940" w:type="dxa"/>
            <w:vMerge/>
            <w:tcBorders>
              <w:top w:val="nil"/>
              <w:left w:val="single" w:sz="4" w:space="0" w:color="auto"/>
              <w:bottom w:val="single" w:sz="4" w:space="0" w:color="auto"/>
              <w:right w:val="single" w:sz="4" w:space="0" w:color="auto"/>
            </w:tcBorders>
            <w:vAlign w:val="center"/>
          </w:tcPr>
          <w:p w14:paraId="4A533DA2" w14:textId="77777777" w:rsidR="00C91969" w:rsidRDefault="00C91969">
            <w:pPr>
              <w:widowControl/>
              <w:jc w:val="left"/>
              <w:rPr>
                <w:rFonts w:ascii="宋体" w:hAnsi="宋体" w:cs="宋体"/>
                <w:kern w:val="0"/>
                <w:sz w:val="20"/>
                <w:szCs w:val="20"/>
              </w:rPr>
            </w:pPr>
          </w:p>
        </w:tc>
        <w:tc>
          <w:tcPr>
            <w:tcW w:w="6800" w:type="dxa"/>
            <w:gridSpan w:val="4"/>
            <w:tcBorders>
              <w:top w:val="single" w:sz="4" w:space="0" w:color="auto"/>
              <w:left w:val="nil"/>
              <w:bottom w:val="single" w:sz="4" w:space="0" w:color="auto"/>
              <w:right w:val="single" w:sz="4" w:space="0" w:color="000000"/>
            </w:tcBorders>
            <w:shd w:val="clear" w:color="auto" w:fill="auto"/>
            <w:vAlign w:val="center"/>
          </w:tcPr>
          <w:p w14:paraId="76704E55"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2）在班会中对班风进行总结讲评，表扬好人好事，批评不良倾向，努力使班级形成勤奋学习，遵纪守法，文明礼貌，互助友爱的班风。      （10分）</w:t>
            </w:r>
          </w:p>
        </w:tc>
        <w:tc>
          <w:tcPr>
            <w:tcW w:w="1153" w:type="dxa"/>
            <w:gridSpan w:val="2"/>
            <w:tcBorders>
              <w:top w:val="single" w:sz="4" w:space="0" w:color="auto"/>
              <w:left w:val="nil"/>
              <w:bottom w:val="single" w:sz="4" w:space="0" w:color="auto"/>
              <w:right w:val="single" w:sz="4" w:space="0" w:color="000000"/>
            </w:tcBorders>
            <w:shd w:val="clear" w:color="auto" w:fill="auto"/>
            <w:vAlign w:val="center"/>
          </w:tcPr>
          <w:p w14:paraId="4D7A14F4"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91969" w14:paraId="172FB929" w14:textId="77777777">
        <w:trPr>
          <w:trHeight w:val="495"/>
        </w:trPr>
        <w:tc>
          <w:tcPr>
            <w:tcW w:w="620" w:type="dxa"/>
            <w:vMerge/>
            <w:tcBorders>
              <w:top w:val="nil"/>
              <w:left w:val="single" w:sz="4" w:space="0" w:color="auto"/>
              <w:bottom w:val="single" w:sz="4" w:space="0" w:color="000000"/>
              <w:right w:val="single" w:sz="4" w:space="0" w:color="auto"/>
            </w:tcBorders>
            <w:vAlign w:val="center"/>
          </w:tcPr>
          <w:p w14:paraId="354F60A1" w14:textId="77777777" w:rsidR="00C91969" w:rsidRDefault="00C91969">
            <w:pPr>
              <w:widowControl/>
              <w:jc w:val="left"/>
              <w:rPr>
                <w:rFonts w:ascii="宋体" w:hAnsi="宋体" w:cs="宋体"/>
                <w:kern w:val="0"/>
                <w:sz w:val="20"/>
                <w:szCs w:val="20"/>
              </w:rPr>
            </w:pPr>
          </w:p>
        </w:tc>
        <w:tc>
          <w:tcPr>
            <w:tcW w:w="940" w:type="dxa"/>
            <w:vMerge w:val="restart"/>
            <w:tcBorders>
              <w:top w:val="nil"/>
              <w:left w:val="single" w:sz="4" w:space="0" w:color="auto"/>
              <w:bottom w:val="single" w:sz="4" w:space="0" w:color="000000"/>
              <w:right w:val="single" w:sz="4" w:space="0" w:color="auto"/>
            </w:tcBorders>
            <w:shd w:val="clear" w:color="auto" w:fill="auto"/>
            <w:vAlign w:val="center"/>
          </w:tcPr>
          <w:p w14:paraId="413AD814"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3、兼职班主任常规工作情况（30分）</w:t>
            </w:r>
          </w:p>
        </w:tc>
        <w:tc>
          <w:tcPr>
            <w:tcW w:w="6800" w:type="dxa"/>
            <w:gridSpan w:val="4"/>
            <w:tcBorders>
              <w:top w:val="single" w:sz="4" w:space="0" w:color="auto"/>
              <w:left w:val="nil"/>
              <w:bottom w:val="single" w:sz="4" w:space="0" w:color="auto"/>
              <w:right w:val="single" w:sz="4" w:space="0" w:color="auto"/>
            </w:tcBorders>
            <w:shd w:val="clear" w:color="auto" w:fill="auto"/>
            <w:vAlign w:val="center"/>
          </w:tcPr>
          <w:p w14:paraId="09805E12"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1）主题班会开展情况；                   （每学期至少2次，满分6分）</w:t>
            </w:r>
          </w:p>
        </w:tc>
        <w:tc>
          <w:tcPr>
            <w:tcW w:w="1153" w:type="dxa"/>
            <w:gridSpan w:val="2"/>
            <w:tcBorders>
              <w:top w:val="single" w:sz="4" w:space="0" w:color="auto"/>
              <w:left w:val="nil"/>
              <w:bottom w:val="single" w:sz="4" w:space="0" w:color="auto"/>
              <w:right w:val="single" w:sz="4" w:space="0" w:color="000000"/>
            </w:tcBorders>
            <w:shd w:val="clear" w:color="auto" w:fill="auto"/>
            <w:vAlign w:val="center"/>
          </w:tcPr>
          <w:p w14:paraId="1CA5941C"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91969" w14:paraId="54960551" w14:textId="77777777">
        <w:trPr>
          <w:trHeight w:val="495"/>
        </w:trPr>
        <w:tc>
          <w:tcPr>
            <w:tcW w:w="620" w:type="dxa"/>
            <w:vMerge/>
            <w:tcBorders>
              <w:top w:val="nil"/>
              <w:left w:val="single" w:sz="4" w:space="0" w:color="auto"/>
              <w:bottom w:val="single" w:sz="4" w:space="0" w:color="000000"/>
              <w:right w:val="single" w:sz="4" w:space="0" w:color="auto"/>
            </w:tcBorders>
            <w:vAlign w:val="center"/>
          </w:tcPr>
          <w:p w14:paraId="1CDF1C35" w14:textId="77777777" w:rsidR="00C91969" w:rsidRDefault="00C91969">
            <w:pPr>
              <w:widowControl/>
              <w:jc w:val="left"/>
              <w:rPr>
                <w:rFonts w:ascii="宋体" w:hAnsi="宋体" w:cs="宋体"/>
                <w:kern w:val="0"/>
                <w:sz w:val="20"/>
                <w:szCs w:val="20"/>
              </w:rPr>
            </w:pPr>
          </w:p>
        </w:tc>
        <w:tc>
          <w:tcPr>
            <w:tcW w:w="940" w:type="dxa"/>
            <w:vMerge/>
            <w:tcBorders>
              <w:top w:val="nil"/>
              <w:left w:val="single" w:sz="4" w:space="0" w:color="auto"/>
              <w:bottom w:val="single" w:sz="4" w:space="0" w:color="000000"/>
              <w:right w:val="single" w:sz="4" w:space="0" w:color="auto"/>
            </w:tcBorders>
            <w:vAlign w:val="center"/>
          </w:tcPr>
          <w:p w14:paraId="3649ED94" w14:textId="77777777" w:rsidR="00C91969" w:rsidRDefault="00C91969">
            <w:pPr>
              <w:widowControl/>
              <w:jc w:val="left"/>
              <w:rPr>
                <w:rFonts w:ascii="宋体" w:hAnsi="宋体" w:cs="宋体"/>
                <w:kern w:val="0"/>
                <w:sz w:val="20"/>
                <w:szCs w:val="20"/>
              </w:rPr>
            </w:pPr>
          </w:p>
        </w:tc>
        <w:tc>
          <w:tcPr>
            <w:tcW w:w="6800" w:type="dxa"/>
            <w:gridSpan w:val="4"/>
            <w:tcBorders>
              <w:top w:val="single" w:sz="4" w:space="0" w:color="auto"/>
              <w:left w:val="nil"/>
              <w:bottom w:val="single" w:sz="4" w:space="0" w:color="auto"/>
              <w:right w:val="single" w:sz="4" w:space="0" w:color="auto"/>
            </w:tcBorders>
            <w:shd w:val="clear" w:color="auto" w:fill="auto"/>
            <w:vAlign w:val="center"/>
          </w:tcPr>
          <w:p w14:paraId="4D2C15D1"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2）下班级听课情况；                       （每月至少1次，满分4分）</w:t>
            </w:r>
          </w:p>
        </w:tc>
        <w:tc>
          <w:tcPr>
            <w:tcW w:w="1153" w:type="dxa"/>
            <w:gridSpan w:val="2"/>
            <w:tcBorders>
              <w:top w:val="single" w:sz="4" w:space="0" w:color="auto"/>
              <w:left w:val="nil"/>
              <w:bottom w:val="single" w:sz="4" w:space="0" w:color="auto"/>
              <w:right w:val="single" w:sz="4" w:space="0" w:color="000000"/>
            </w:tcBorders>
            <w:shd w:val="clear" w:color="auto" w:fill="auto"/>
            <w:vAlign w:val="center"/>
          </w:tcPr>
          <w:p w14:paraId="2F4DBE9B"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91969" w14:paraId="344D6A32" w14:textId="77777777">
        <w:trPr>
          <w:trHeight w:val="495"/>
        </w:trPr>
        <w:tc>
          <w:tcPr>
            <w:tcW w:w="620" w:type="dxa"/>
            <w:vMerge/>
            <w:tcBorders>
              <w:top w:val="nil"/>
              <w:left w:val="single" w:sz="4" w:space="0" w:color="auto"/>
              <w:bottom w:val="single" w:sz="4" w:space="0" w:color="000000"/>
              <w:right w:val="single" w:sz="4" w:space="0" w:color="auto"/>
            </w:tcBorders>
            <w:vAlign w:val="center"/>
          </w:tcPr>
          <w:p w14:paraId="1A56D96F" w14:textId="77777777" w:rsidR="00C91969" w:rsidRDefault="00C91969">
            <w:pPr>
              <w:widowControl/>
              <w:jc w:val="left"/>
              <w:rPr>
                <w:rFonts w:ascii="宋体" w:hAnsi="宋体" w:cs="宋体"/>
                <w:kern w:val="0"/>
                <w:sz w:val="20"/>
                <w:szCs w:val="20"/>
              </w:rPr>
            </w:pPr>
          </w:p>
        </w:tc>
        <w:tc>
          <w:tcPr>
            <w:tcW w:w="940" w:type="dxa"/>
            <w:vMerge/>
            <w:tcBorders>
              <w:top w:val="nil"/>
              <w:left w:val="single" w:sz="4" w:space="0" w:color="auto"/>
              <w:bottom w:val="single" w:sz="4" w:space="0" w:color="000000"/>
              <w:right w:val="single" w:sz="4" w:space="0" w:color="auto"/>
            </w:tcBorders>
            <w:vAlign w:val="center"/>
          </w:tcPr>
          <w:p w14:paraId="10E0251C" w14:textId="77777777" w:rsidR="00C91969" w:rsidRDefault="00C91969">
            <w:pPr>
              <w:widowControl/>
              <w:jc w:val="left"/>
              <w:rPr>
                <w:rFonts w:ascii="宋体" w:hAnsi="宋体" w:cs="宋体"/>
                <w:kern w:val="0"/>
                <w:sz w:val="20"/>
                <w:szCs w:val="20"/>
              </w:rPr>
            </w:pPr>
          </w:p>
        </w:tc>
        <w:tc>
          <w:tcPr>
            <w:tcW w:w="6800" w:type="dxa"/>
            <w:gridSpan w:val="4"/>
            <w:tcBorders>
              <w:top w:val="single" w:sz="4" w:space="0" w:color="auto"/>
              <w:left w:val="nil"/>
              <w:bottom w:val="single" w:sz="4" w:space="0" w:color="auto"/>
              <w:right w:val="single" w:sz="4" w:space="0" w:color="000000"/>
            </w:tcBorders>
            <w:shd w:val="clear" w:color="auto" w:fill="auto"/>
            <w:vAlign w:val="center"/>
          </w:tcPr>
          <w:p w14:paraId="01FC55FA"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3）每学期班干部会开展情况；             （每学期至少2次，满分6分）</w:t>
            </w:r>
          </w:p>
        </w:tc>
        <w:tc>
          <w:tcPr>
            <w:tcW w:w="1153" w:type="dxa"/>
            <w:gridSpan w:val="2"/>
            <w:tcBorders>
              <w:top w:val="single" w:sz="4" w:space="0" w:color="auto"/>
              <w:left w:val="nil"/>
              <w:bottom w:val="single" w:sz="4" w:space="0" w:color="auto"/>
              <w:right w:val="single" w:sz="4" w:space="0" w:color="000000"/>
            </w:tcBorders>
            <w:shd w:val="clear" w:color="auto" w:fill="auto"/>
            <w:vAlign w:val="center"/>
          </w:tcPr>
          <w:p w14:paraId="487B1124"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91969" w14:paraId="1AB5B500" w14:textId="77777777">
        <w:trPr>
          <w:trHeight w:val="495"/>
        </w:trPr>
        <w:tc>
          <w:tcPr>
            <w:tcW w:w="620" w:type="dxa"/>
            <w:vMerge/>
            <w:tcBorders>
              <w:top w:val="nil"/>
              <w:left w:val="single" w:sz="4" w:space="0" w:color="auto"/>
              <w:bottom w:val="single" w:sz="4" w:space="0" w:color="000000"/>
              <w:right w:val="single" w:sz="4" w:space="0" w:color="auto"/>
            </w:tcBorders>
            <w:vAlign w:val="center"/>
          </w:tcPr>
          <w:p w14:paraId="18EFE206" w14:textId="77777777" w:rsidR="00C91969" w:rsidRDefault="00C91969">
            <w:pPr>
              <w:widowControl/>
              <w:jc w:val="left"/>
              <w:rPr>
                <w:rFonts w:ascii="宋体" w:hAnsi="宋体" w:cs="宋体"/>
                <w:kern w:val="0"/>
                <w:sz w:val="20"/>
                <w:szCs w:val="20"/>
              </w:rPr>
            </w:pPr>
          </w:p>
        </w:tc>
        <w:tc>
          <w:tcPr>
            <w:tcW w:w="940" w:type="dxa"/>
            <w:vMerge/>
            <w:tcBorders>
              <w:top w:val="nil"/>
              <w:left w:val="single" w:sz="4" w:space="0" w:color="auto"/>
              <w:bottom w:val="single" w:sz="4" w:space="0" w:color="000000"/>
              <w:right w:val="single" w:sz="4" w:space="0" w:color="auto"/>
            </w:tcBorders>
            <w:vAlign w:val="center"/>
          </w:tcPr>
          <w:p w14:paraId="45BEBC32" w14:textId="77777777" w:rsidR="00C91969" w:rsidRDefault="00C91969">
            <w:pPr>
              <w:widowControl/>
              <w:jc w:val="left"/>
              <w:rPr>
                <w:rFonts w:ascii="宋体" w:hAnsi="宋体" w:cs="宋体"/>
                <w:kern w:val="0"/>
                <w:sz w:val="20"/>
                <w:szCs w:val="20"/>
              </w:rPr>
            </w:pPr>
          </w:p>
        </w:tc>
        <w:tc>
          <w:tcPr>
            <w:tcW w:w="6800" w:type="dxa"/>
            <w:gridSpan w:val="4"/>
            <w:tcBorders>
              <w:top w:val="single" w:sz="4" w:space="0" w:color="auto"/>
              <w:left w:val="nil"/>
              <w:bottom w:val="single" w:sz="4" w:space="0" w:color="auto"/>
              <w:right w:val="single" w:sz="4" w:space="0" w:color="000000"/>
            </w:tcBorders>
            <w:shd w:val="clear" w:color="auto" w:fill="auto"/>
            <w:vAlign w:val="center"/>
          </w:tcPr>
          <w:p w14:paraId="4146B6F6"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4）每学期学习讨论会开展情况；          （每学期至少一次，满分4分）</w:t>
            </w:r>
          </w:p>
        </w:tc>
        <w:tc>
          <w:tcPr>
            <w:tcW w:w="1153" w:type="dxa"/>
            <w:gridSpan w:val="2"/>
            <w:tcBorders>
              <w:top w:val="single" w:sz="4" w:space="0" w:color="auto"/>
              <w:left w:val="nil"/>
              <w:bottom w:val="single" w:sz="4" w:space="0" w:color="auto"/>
              <w:right w:val="single" w:sz="4" w:space="0" w:color="000000"/>
            </w:tcBorders>
            <w:shd w:val="clear" w:color="auto" w:fill="auto"/>
            <w:vAlign w:val="center"/>
          </w:tcPr>
          <w:p w14:paraId="50E5CB51"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91969" w14:paraId="5958B5FA" w14:textId="77777777">
        <w:trPr>
          <w:trHeight w:val="495"/>
        </w:trPr>
        <w:tc>
          <w:tcPr>
            <w:tcW w:w="620" w:type="dxa"/>
            <w:vMerge/>
            <w:tcBorders>
              <w:top w:val="nil"/>
              <w:left w:val="single" w:sz="4" w:space="0" w:color="auto"/>
              <w:bottom w:val="single" w:sz="4" w:space="0" w:color="000000"/>
              <w:right w:val="single" w:sz="4" w:space="0" w:color="auto"/>
            </w:tcBorders>
            <w:vAlign w:val="center"/>
          </w:tcPr>
          <w:p w14:paraId="47ED7AEB" w14:textId="77777777" w:rsidR="00C91969" w:rsidRDefault="00C91969">
            <w:pPr>
              <w:widowControl/>
              <w:jc w:val="left"/>
              <w:rPr>
                <w:rFonts w:ascii="宋体" w:hAnsi="宋体" w:cs="宋体"/>
                <w:kern w:val="0"/>
                <w:sz w:val="20"/>
                <w:szCs w:val="20"/>
              </w:rPr>
            </w:pPr>
          </w:p>
        </w:tc>
        <w:tc>
          <w:tcPr>
            <w:tcW w:w="940" w:type="dxa"/>
            <w:vMerge/>
            <w:tcBorders>
              <w:top w:val="nil"/>
              <w:left w:val="single" w:sz="4" w:space="0" w:color="auto"/>
              <w:bottom w:val="single" w:sz="4" w:space="0" w:color="000000"/>
              <w:right w:val="single" w:sz="4" w:space="0" w:color="auto"/>
            </w:tcBorders>
            <w:vAlign w:val="center"/>
          </w:tcPr>
          <w:p w14:paraId="7C9172DE" w14:textId="77777777" w:rsidR="00C91969" w:rsidRDefault="00C91969">
            <w:pPr>
              <w:widowControl/>
              <w:jc w:val="left"/>
              <w:rPr>
                <w:rFonts w:ascii="宋体" w:hAnsi="宋体" w:cs="宋体"/>
                <w:kern w:val="0"/>
                <w:sz w:val="20"/>
                <w:szCs w:val="20"/>
              </w:rPr>
            </w:pPr>
          </w:p>
        </w:tc>
        <w:tc>
          <w:tcPr>
            <w:tcW w:w="6800" w:type="dxa"/>
            <w:gridSpan w:val="4"/>
            <w:tcBorders>
              <w:top w:val="single" w:sz="4" w:space="0" w:color="auto"/>
              <w:left w:val="nil"/>
              <w:bottom w:val="single" w:sz="4" w:space="0" w:color="auto"/>
              <w:right w:val="single" w:sz="4" w:space="0" w:color="auto"/>
            </w:tcBorders>
            <w:shd w:val="clear" w:color="auto" w:fill="auto"/>
            <w:vAlign w:val="center"/>
          </w:tcPr>
          <w:p w14:paraId="72F0A542"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5）本学年内，与全班每个同学至少谈心一次以上。         （满分10分）</w:t>
            </w:r>
          </w:p>
        </w:tc>
        <w:tc>
          <w:tcPr>
            <w:tcW w:w="1153" w:type="dxa"/>
            <w:gridSpan w:val="2"/>
            <w:tcBorders>
              <w:top w:val="single" w:sz="4" w:space="0" w:color="auto"/>
              <w:left w:val="nil"/>
              <w:bottom w:val="single" w:sz="4" w:space="0" w:color="auto"/>
              <w:right w:val="single" w:sz="4" w:space="0" w:color="000000"/>
            </w:tcBorders>
            <w:shd w:val="clear" w:color="auto" w:fill="auto"/>
            <w:vAlign w:val="center"/>
          </w:tcPr>
          <w:p w14:paraId="1500C380"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91969" w14:paraId="20485832" w14:textId="77777777">
        <w:trPr>
          <w:trHeight w:val="570"/>
        </w:trPr>
        <w:tc>
          <w:tcPr>
            <w:tcW w:w="620" w:type="dxa"/>
            <w:vMerge/>
            <w:tcBorders>
              <w:top w:val="nil"/>
              <w:left w:val="single" w:sz="4" w:space="0" w:color="auto"/>
              <w:bottom w:val="single" w:sz="4" w:space="0" w:color="000000"/>
              <w:right w:val="single" w:sz="4" w:space="0" w:color="auto"/>
            </w:tcBorders>
            <w:vAlign w:val="center"/>
          </w:tcPr>
          <w:p w14:paraId="3B4A25AA" w14:textId="77777777" w:rsidR="00C91969" w:rsidRDefault="00C91969">
            <w:pPr>
              <w:widowControl/>
              <w:jc w:val="left"/>
              <w:rPr>
                <w:rFonts w:ascii="宋体" w:hAnsi="宋体" w:cs="宋体"/>
                <w:kern w:val="0"/>
                <w:sz w:val="20"/>
                <w:szCs w:val="20"/>
              </w:rPr>
            </w:pPr>
          </w:p>
        </w:tc>
        <w:tc>
          <w:tcPr>
            <w:tcW w:w="940" w:type="dxa"/>
            <w:vMerge w:val="restart"/>
            <w:tcBorders>
              <w:top w:val="nil"/>
              <w:left w:val="single" w:sz="4" w:space="0" w:color="auto"/>
              <w:bottom w:val="single" w:sz="4" w:space="0" w:color="000000"/>
              <w:right w:val="single" w:sz="4" w:space="0" w:color="auto"/>
            </w:tcBorders>
            <w:shd w:val="clear" w:color="auto" w:fill="auto"/>
            <w:vAlign w:val="center"/>
          </w:tcPr>
          <w:p w14:paraId="2693CF8A"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4、其他指标（20分）</w:t>
            </w:r>
          </w:p>
        </w:tc>
        <w:tc>
          <w:tcPr>
            <w:tcW w:w="6800" w:type="dxa"/>
            <w:gridSpan w:val="4"/>
            <w:tcBorders>
              <w:top w:val="nil"/>
              <w:left w:val="nil"/>
              <w:bottom w:val="single" w:sz="4" w:space="0" w:color="auto"/>
              <w:right w:val="single" w:sz="4" w:space="0" w:color="000000"/>
            </w:tcBorders>
            <w:shd w:val="clear" w:color="auto" w:fill="auto"/>
            <w:vAlign w:val="center"/>
          </w:tcPr>
          <w:p w14:paraId="0F8DA060"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1）协助做好就业指导工作。帮助学生分析自己的能力倾向和职业兴趣，指导学生进行职业设计和职业规划，为就业打好基础；               （10分）</w:t>
            </w:r>
          </w:p>
        </w:tc>
        <w:tc>
          <w:tcPr>
            <w:tcW w:w="1153" w:type="dxa"/>
            <w:gridSpan w:val="2"/>
            <w:tcBorders>
              <w:top w:val="single" w:sz="4" w:space="0" w:color="auto"/>
              <w:left w:val="nil"/>
              <w:bottom w:val="single" w:sz="4" w:space="0" w:color="auto"/>
              <w:right w:val="single" w:sz="4" w:space="0" w:color="000000"/>
            </w:tcBorders>
            <w:shd w:val="clear" w:color="auto" w:fill="auto"/>
            <w:vAlign w:val="center"/>
          </w:tcPr>
          <w:p w14:paraId="474E420A"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91969" w14:paraId="24068F22" w14:textId="77777777">
        <w:trPr>
          <w:trHeight w:val="570"/>
        </w:trPr>
        <w:tc>
          <w:tcPr>
            <w:tcW w:w="620" w:type="dxa"/>
            <w:vMerge/>
            <w:tcBorders>
              <w:top w:val="nil"/>
              <w:left w:val="single" w:sz="4" w:space="0" w:color="auto"/>
              <w:bottom w:val="single" w:sz="4" w:space="0" w:color="000000"/>
              <w:right w:val="single" w:sz="4" w:space="0" w:color="auto"/>
            </w:tcBorders>
            <w:vAlign w:val="center"/>
          </w:tcPr>
          <w:p w14:paraId="126C327C" w14:textId="77777777" w:rsidR="00C91969" w:rsidRDefault="00C91969">
            <w:pPr>
              <w:widowControl/>
              <w:jc w:val="left"/>
              <w:rPr>
                <w:rFonts w:ascii="宋体" w:hAnsi="宋体" w:cs="宋体"/>
                <w:kern w:val="0"/>
                <w:sz w:val="20"/>
                <w:szCs w:val="20"/>
              </w:rPr>
            </w:pPr>
          </w:p>
        </w:tc>
        <w:tc>
          <w:tcPr>
            <w:tcW w:w="940" w:type="dxa"/>
            <w:vMerge/>
            <w:tcBorders>
              <w:top w:val="nil"/>
              <w:left w:val="single" w:sz="4" w:space="0" w:color="auto"/>
              <w:bottom w:val="single" w:sz="4" w:space="0" w:color="000000"/>
              <w:right w:val="single" w:sz="4" w:space="0" w:color="auto"/>
            </w:tcBorders>
            <w:vAlign w:val="center"/>
          </w:tcPr>
          <w:p w14:paraId="5BD97AFD" w14:textId="77777777" w:rsidR="00C91969" w:rsidRDefault="00C91969">
            <w:pPr>
              <w:widowControl/>
              <w:jc w:val="left"/>
              <w:rPr>
                <w:rFonts w:ascii="宋体" w:hAnsi="宋体" w:cs="宋体"/>
                <w:kern w:val="0"/>
                <w:sz w:val="20"/>
                <w:szCs w:val="20"/>
              </w:rPr>
            </w:pPr>
          </w:p>
        </w:tc>
        <w:tc>
          <w:tcPr>
            <w:tcW w:w="6800" w:type="dxa"/>
            <w:gridSpan w:val="4"/>
            <w:tcBorders>
              <w:top w:val="single" w:sz="4" w:space="0" w:color="auto"/>
              <w:left w:val="nil"/>
              <w:bottom w:val="single" w:sz="4" w:space="0" w:color="auto"/>
              <w:right w:val="single" w:sz="4" w:space="0" w:color="000000"/>
            </w:tcBorders>
            <w:shd w:val="clear" w:color="auto" w:fill="auto"/>
            <w:vAlign w:val="center"/>
          </w:tcPr>
          <w:p w14:paraId="415021BD"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2）在评先评优及奖学金评定时，协助辅导员做好各种奖项的评审工作，使评奖过程公正、透明、民主；                                  （5分）</w:t>
            </w:r>
          </w:p>
        </w:tc>
        <w:tc>
          <w:tcPr>
            <w:tcW w:w="1153" w:type="dxa"/>
            <w:gridSpan w:val="2"/>
            <w:tcBorders>
              <w:top w:val="single" w:sz="4" w:space="0" w:color="auto"/>
              <w:left w:val="nil"/>
              <w:bottom w:val="single" w:sz="4" w:space="0" w:color="auto"/>
              <w:right w:val="single" w:sz="4" w:space="0" w:color="000000"/>
            </w:tcBorders>
            <w:shd w:val="clear" w:color="auto" w:fill="auto"/>
            <w:vAlign w:val="center"/>
          </w:tcPr>
          <w:p w14:paraId="3A2B23BB"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91969" w14:paraId="760449ED" w14:textId="77777777">
        <w:trPr>
          <w:trHeight w:val="570"/>
        </w:trPr>
        <w:tc>
          <w:tcPr>
            <w:tcW w:w="620" w:type="dxa"/>
            <w:vMerge/>
            <w:tcBorders>
              <w:top w:val="nil"/>
              <w:left w:val="single" w:sz="4" w:space="0" w:color="auto"/>
              <w:bottom w:val="single" w:sz="4" w:space="0" w:color="000000"/>
              <w:right w:val="single" w:sz="4" w:space="0" w:color="auto"/>
            </w:tcBorders>
            <w:vAlign w:val="center"/>
          </w:tcPr>
          <w:p w14:paraId="2AADC8CB" w14:textId="77777777" w:rsidR="00C91969" w:rsidRDefault="00C91969">
            <w:pPr>
              <w:widowControl/>
              <w:jc w:val="left"/>
              <w:rPr>
                <w:rFonts w:ascii="宋体" w:hAnsi="宋体" w:cs="宋体"/>
                <w:kern w:val="0"/>
                <w:sz w:val="20"/>
                <w:szCs w:val="20"/>
              </w:rPr>
            </w:pPr>
          </w:p>
        </w:tc>
        <w:tc>
          <w:tcPr>
            <w:tcW w:w="940" w:type="dxa"/>
            <w:vMerge/>
            <w:tcBorders>
              <w:top w:val="nil"/>
              <w:left w:val="single" w:sz="4" w:space="0" w:color="auto"/>
              <w:bottom w:val="single" w:sz="4" w:space="0" w:color="000000"/>
              <w:right w:val="single" w:sz="4" w:space="0" w:color="auto"/>
            </w:tcBorders>
            <w:vAlign w:val="center"/>
          </w:tcPr>
          <w:p w14:paraId="67FCEB7C" w14:textId="77777777" w:rsidR="00C91969" w:rsidRDefault="00C91969">
            <w:pPr>
              <w:widowControl/>
              <w:jc w:val="left"/>
              <w:rPr>
                <w:rFonts w:ascii="宋体" w:hAnsi="宋体" w:cs="宋体"/>
                <w:kern w:val="0"/>
                <w:sz w:val="20"/>
                <w:szCs w:val="20"/>
              </w:rPr>
            </w:pPr>
          </w:p>
        </w:tc>
        <w:tc>
          <w:tcPr>
            <w:tcW w:w="6800" w:type="dxa"/>
            <w:gridSpan w:val="4"/>
            <w:tcBorders>
              <w:top w:val="single" w:sz="4" w:space="0" w:color="auto"/>
              <w:left w:val="nil"/>
              <w:bottom w:val="single" w:sz="4" w:space="0" w:color="auto"/>
              <w:right w:val="single" w:sz="4" w:space="0" w:color="000000"/>
            </w:tcBorders>
            <w:shd w:val="clear" w:color="auto" w:fill="auto"/>
            <w:vAlign w:val="center"/>
          </w:tcPr>
          <w:p w14:paraId="6CE2E8C8"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3）协助处理平时班级出现的其他问题，并及时向辅导员及系学生工作负责人反映情况。                                              （5分）</w:t>
            </w:r>
          </w:p>
        </w:tc>
        <w:tc>
          <w:tcPr>
            <w:tcW w:w="1153" w:type="dxa"/>
            <w:gridSpan w:val="2"/>
            <w:tcBorders>
              <w:top w:val="single" w:sz="4" w:space="0" w:color="auto"/>
              <w:left w:val="nil"/>
              <w:bottom w:val="single" w:sz="4" w:space="0" w:color="auto"/>
              <w:right w:val="single" w:sz="4" w:space="0" w:color="000000"/>
            </w:tcBorders>
            <w:shd w:val="clear" w:color="auto" w:fill="auto"/>
            <w:vAlign w:val="center"/>
          </w:tcPr>
          <w:p w14:paraId="580940B5"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91969" w14:paraId="6C00B084" w14:textId="77777777">
        <w:trPr>
          <w:trHeight w:val="495"/>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D94F1B3"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学生评价得分：</w:t>
            </w:r>
          </w:p>
        </w:tc>
        <w:tc>
          <w:tcPr>
            <w:tcW w:w="1340" w:type="dxa"/>
            <w:tcBorders>
              <w:top w:val="nil"/>
              <w:left w:val="nil"/>
              <w:bottom w:val="single" w:sz="4" w:space="0" w:color="auto"/>
              <w:right w:val="single" w:sz="4" w:space="0" w:color="auto"/>
            </w:tcBorders>
            <w:shd w:val="clear" w:color="auto" w:fill="auto"/>
            <w:vAlign w:val="center"/>
          </w:tcPr>
          <w:p w14:paraId="76092961"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shd w:val="clear" w:color="auto" w:fill="auto"/>
            <w:vAlign w:val="center"/>
          </w:tcPr>
          <w:p w14:paraId="588567C5"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学院评价得分：</w:t>
            </w:r>
          </w:p>
        </w:tc>
        <w:tc>
          <w:tcPr>
            <w:tcW w:w="1420" w:type="dxa"/>
            <w:tcBorders>
              <w:top w:val="nil"/>
              <w:left w:val="nil"/>
              <w:bottom w:val="single" w:sz="4" w:space="0" w:color="auto"/>
              <w:right w:val="single" w:sz="4" w:space="0" w:color="auto"/>
            </w:tcBorders>
            <w:shd w:val="clear" w:color="auto" w:fill="auto"/>
            <w:vAlign w:val="center"/>
          </w:tcPr>
          <w:p w14:paraId="10EAE263"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420" w:type="dxa"/>
            <w:tcBorders>
              <w:top w:val="nil"/>
              <w:left w:val="nil"/>
              <w:bottom w:val="single" w:sz="4" w:space="0" w:color="auto"/>
              <w:right w:val="nil"/>
            </w:tcBorders>
            <w:shd w:val="clear" w:color="auto" w:fill="auto"/>
            <w:vAlign w:val="center"/>
          </w:tcPr>
          <w:p w14:paraId="1DFBA012"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最终得分（学生评价得分+学院评价得分*50%）：</w:t>
            </w:r>
          </w:p>
        </w:tc>
        <w:tc>
          <w:tcPr>
            <w:tcW w:w="115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9389D8B"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C91969" w14:paraId="5B21CC42" w14:textId="77777777">
        <w:trPr>
          <w:trHeight w:val="162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71809BAE"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最终评价</w:t>
            </w:r>
          </w:p>
        </w:tc>
        <w:tc>
          <w:tcPr>
            <w:tcW w:w="390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E1596B" w14:textId="77777777" w:rsidR="00B0200F" w:rsidRDefault="000B3276" w:rsidP="00B0200F">
            <w:pPr>
              <w:widowControl/>
              <w:jc w:val="center"/>
              <w:rPr>
                <w:rFonts w:ascii="宋体" w:hAnsi="宋体" w:cs="宋体"/>
                <w:kern w:val="0"/>
                <w:sz w:val="20"/>
                <w:szCs w:val="20"/>
              </w:rPr>
            </w:pPr>
            <w:r>
              <w:rPr>
                <w:rFonts w:ascii="宋体" w:hAnsi="宋体" w:cs="宋体" w:hint="eastAsia"/>
                <w:kern w:val="0"/>
                <w:sz w:val="20"/>
                <w:szCs w:val="20"/>
              </w:rPr>
              <w:t xml:space="preserve">　　　学院分党委签章：</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79305DC5"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学工处</w:t>
            </w:r>
          </w:p>
          <w:p w14:paraId="4F8A512A"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审核</w:t>
            </w:r>
          </w:p>
          <w:p w14:paraId="0858A92E" w14:textId="77777777" w:rsidR="00C91969" w:rsidRDefault="000B3276">
            <w:pPr>
              <w:widowControl/>
              <w:jc w:val="center"/>
              <w:rPr>
                <w:rFonts w:ascii="宋体" w:hAnsi="宋体" w:cs="宋体"/>
                <w:kern w:val="0"/>
                <w:sz w:val="20"/>
                <w:szCs w:val="20"/>
              </w:rPr>
            </w:pPr>
            <w:r>
              <w:rPr>
                <w:rFonts w:ascii="宋体" w:hAnsi="宋体" w:cs="宋体" w:hint="eastAsia"/>
                <w:kern w:val="0"/>
                <w:sz w:val="20"/>
                <w:szCs w:val="20"/>
              </w:rPr>
              <w:t xml:space="preserve">  意见：</w:t>
            </w:r>
          </w:p>
        </w:tc>
        <w:tc>
          <w:tcPr>
            <w:tcW w:w="3573" w:type="dxa"/>
            <w:gridSpan w:val="3"/>
            <w:tcBorders>
              <w:top w:val="single" w:sz="4" w:space="0" w:color="auto"/>
              <w:left w:val="single" w:sz="4" w:space="0" w:color="auto"/>
              <w:bottom w:val="single" w:sz="4" w:space="0" w:color="auto"/>
              <w:right w:val="single" w:sz="4" w:space="0" w:color="auto"/>
            </w:tcBorders>
            <w:shd w:val="clear" w:color="auto" w:fill="auto"/>
          </w:tcPr>
          <w:p w14:paraId="4C5EF2EC" w14:textId="77777777" w:rsidR="00C91969" w:rsidRDefault="000B3276">
            <w:pPr>
              <w:widowControl/>
              <w:jc w:val="left"/>
              <w:rPr>
                <w:rFonts w:ascii="宋体" w:hAnsi="宋体" w:cs="宋体"/>
                <w:kern w:val="0"/>
                <w:sz w:val="20"/>
                <w:szCs w:val="20"/>
              </w:rPr>
            </w:pPr>
            <w:r>
              <w:rPr>
                <w:rFonts w:ascii="宋体" w:hAnsi="宋体" w:cs="宋体" w:hint="eastAsia"/>
                <w:kern w:val="0"/>
                <w:sz w:val="20"/>
                <w:szCs w:val="20"/>
              </w:rPr>
              <w:t xml:space="preserve">                     </w:t>
            </w:r>
          </w:p>
          <w:p w14:paraId="719A1DD3" w14:textId="77777777" w:rsidR="00C91969" w:rsidRDefault="000B3276">
            <w:pPr>
              <w:widowControl/>
              <w:jc w:val="left"/>
              <w:rPr>
                <w:rFonts w:ascii="宋体" w:hAnsi="宋体" w:cs="宋体"/>
                <w:kern w:val="0"/>
                <w:sz w:val="24"/>
                <w:szCs w:val="24"/>
              </w:rPr>
            </w:pPr>
            <w:r>
              <w:rPr>
                <w:rFonts w:ascii="宋体" w:hAnsi="宋体" w:cs="宋体" w:hint="eastAsia"/>
                <w:kern w:val="0"/>
                <w:sz w:val="24"/>
                <w:szCs w:val="24"/>
              </w:rPr>
              <w:t xml:space="preserve">　</w:t>
            </w:r>
          </w:p>
          <w:p w14:paraId="40771C8A" w14:textId="77777777" w:rsidR="00C91969" w:rsidRDefault="00C91969">
            <w:pPr>
              <w:widowControl/>
              <w:jc w:val="left"/>
              <w:rPr>
                <w:rFonts w:ascii="宋体" w:hAnsi="宋体" w:cs="宋体"/>
                <w:kern w:val="0"/>
                <w:sz w:val="24"/>
                <w:szCs w:val="24"/>
              </w:rPr>
            </w:pPr>
          </w:p>
          <w:p w14:paraId="348EC1C2" w14:textId="77777777" w:rsidR="00C91969" w:rsidRDefault="00C91969">
            <w:pPr>
              <w:widowControl/>
              <w:jc w:val="left"/>
              <w:rPr>
                <w:rFonts w:ascii="宋体" w:hAnsi="宋体" w:cs="宋体"/>
                <w:kern w:val="0"/>
                <w:sz w:val="24"/>
                <w:szCs w:val="24"/>
              </w:rPr>
            </w:pPr>
          </w:p>
          <w:p w14:paraId="63AC1155" w14:textId="77777777" w:rsidR="00C91969" w:rsidRDefault="000B3276" w:rsidP="00B0200F">
            <w:pPr>
              <w:widowControl/>
              <w:jc w:val="center"/>
              <w:rPr>
                <w:rFonts w:ascii="宋体" w:hAnsi="宋体" w:cs="宋体"/>
                <w:kern w:val="0"/>
                <w:sz w:val="24"/>
                <w:szCs w:val="24"/>
              </w:rPr>
            </w:pPr>
            <w:r>
              <w:rPr>
                <w:rFonts w:ascii="宋体" w:hAnsi="宋体" w:cs="宋体" w:hint="eastAsia"/>
                <w:kern w:val="0"/>
                <w:sz w:val="24"/>
                <w:szCs w:val="24"/>
              </w:rPr>
              <w:t xml:space="preserve">　       </w:t>
            </w:r>
            <w:r w:rsidRPr="00B0200F">
              <w:rPr>
                <w:rFonts w:ascii="宋体" w:hAnsi="宋体" w:cs="宋体" w:hint="eastAsia"/>
                <w:kern w:val="0"/>
                <w:sz w:val="20"/>
                <w:szCs w:val="20"/>
              </w:rPr>
              <w:t xml:space="preserve">   </w:t>
            </w:r>
            <w:r>
              <w:rPr>
                <w:rFonts w:ascii="宋体" w:hAnsi="宋体" w:cs="宋体" w:hint="eastAsia"/>
                <w:kern w:val="0"/>
                <w:sz w:val="20"/>
                <w:szCs w:val="20"/>
              </w:rPr>
              <w:t xml:space="preserve">学工处签章：   </w:t>
            </w:r>
          </w:p>
        </w:tc>
      </w:tr>
    </w:tbl>
    <w:p w14:paraId="3AA5ECC6" w14:textId="77777777" w:rsidR="00C91969" w:rsidRDefault="000B3276">
      <w:pPr>
        <w:rPr>
          <w:rFonts w:ascii="仿宋_GB2312" w:eastAsia="仿宋_GB2312"/>
          <w:bCs/>
          <w:sz w:val="28"/>
          <w:szCs w:val="28"/>
        </w:rPr>
      </w:pPr>
      <w:r>
        <w:rPr>
          <w:rFonts w:ascii="仿宋_GB2312" w:eastAsia="仿宋_GB2312" w:hint="eastAsia"/>
          <w:bCs/>
          <w:sz w:val="28"/>
          <w:szCs w:val="28"/>
        </w:rPr>
        <w:lastRenderedPageBreak/>
        <w:t>附件4</w:t>
      </w:r>
    </w:p>
    <w:p w14:paraId="0A7937E2" w14:textId="77777777" w:rsidR="00C91969" w:rsidRDefault="000B3276">
      <w:pPr>
        <w:autoSpaceDN w:val="0"/>
        <w:spacing w:line="330" w:lineRule="atLeast"/>
        <w:jc w:val="center"/>
        <w:rPr>
          <w:rFonts w:ascii="宋体" w:hAnsi="宋体"/>
          <w:color w:val="000000"/>
          <w:sz w:val="36"/>
        </w:rPr>
      </w:pPr>
      <w:r>
        <w:rPr>
          <w:rFonts w:ascii="宋体" w:hAnsi="宋体" w:hint="eastAsia"/>
          <w:color w:val="000000"/>
          <w:sz w:val="36"/>
        </w:rPr>
        <w:t>兼职班主任学生评价表</w:t>
      </w:r>
    </w:p>
    <w:p w14:paraId="6761854F" w14:textId="77777777" w:rsidR="00C91969" w:rsidRDefault="000B3276">
      <w:pPr>
        <w:autoSpaceDN w:val="0"/>
        <w:spacing w:line="330" w:lineRule="atLeast"/>
        <w:rPr>
          <w:rFonts w:ascii="宋体" w:hAnsi="宋体"/>
        </w:rPr>
      </w:pPr>
      <w:r>
        <w:rPr>
          <w:rFonts w:ascii="宋体" w:hAnsi="宋体" w:hint="eastAsia"/>
          <w:sz w:val="23"/>
        </w:rPr>
        <w:t xml:space="preserve"> 学院：</w:t>
      </w:r>
      <w:r>
        <w:rPr>
          <w:rFonts w:ascii="宋体" w:hAnsi="宋体" w:hint="eastAsia"/>
        </w:rPr>
        <w:t xml:space="preserve"> </w:t>
      </w:r>
      <w:r>
        <w:rPr>
          <w:rFonts w:ascii="宋体" w:hAnsi="宋体" w:hint="eastAsia"/>
          <w:sz w:val="23"/>
        </w:rPr>
        <w:t xml:space="preserve">　　　　　　　　　班级：               班主任：</w:t>
      </w:r>
    </w:p>
    <w:tbl>
      <w:tblPr>
        <w:tblW w:w="8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250"/>
        <w:gridCol w:w="3989"/>
        <w:gridCol w:w="793"/>
      </w:tblGrid>
      <w:tr w:rsidR="00C91969" w14:paraId="67C07018" w14:textId="77777777" w:rsidTr="004410CB">
        <w:trPr>
          <w:trHeight w:val="381"/>
        </w:trPr>
        <w:tc>
          <w:tcPr>
            <w:tcW w:w="852" w:type="dxa"/>
            <w:tcBorders>
              <w:top w:val="single" w:sz="4" w:space="0" w:color="000000"/>
              <w:left w:val="single" w:sz="4" w:space="0" w:color="000000"/>
              <w:bottom w:val="single" w:sz="4" w:space="0" w:color="000000"/>
              <w:right w:val="single" w:sz="4" w:space="0" w:color="000000"/>
            </w:tcBorders>
          </w:tcPr>
          <w:p w14:paraId="234407FC" w14:textId="77777777" w:rsidR="00C91969" w:rsidRDefault="000B3276">
            <w:pPr>
              <w:autoSpaceDN w:val="0"/>
              <w:spacing w:line="330" w:lineRule="atLeast"/>
              <w:jc w:val="left"/>
              <w:rPr>
                <w:rFonts w:ascii="宋体" w:hAnsi="宋体"/>
                <w:spacing w:val="15"/>
              </w:rPr>
            </w:pPr>
            <w:r>
              <w:rPr>
                <w:rFonts w:ascii="宋体" w:hAnsi="宋体" w:hint="eastAsia"/>
                <w:spacing w:val="15"/>
                <w:sz w:val="23"/>
              </w:rPr>
              <w:t>序号</w:t>
            </w:r>
          </w:p>
        </w:tc>
        <w:tc>
          <w:tcPr>
            <w:tcW w:w="3250" w:type="dxa"/>
            <w:tcBorders>
              <w:top w:val="single" w:sz="4" w:space="0" w:color="000000"/>
              <w:left w:val="single" w:sz="4" w:space="0" w:color="000000"/>
              <w:bottom w:val="single" w:sz="4" w:space="0" w:color="000000"/>
              <w:right w:val="single" w:sz="4" w:space="0" w:color="000000"/>
            </w:tcBorders>
          </w:tcPr>
          <w:p w14:paraId="03F311B0" w14:textId="77777777" w:rsidR="00C91969" w:rsidRDefault="000B3276">
            <w:pPr>
              <w:autoSpaceDN w:val="0"/>
              <w:spacing w:line="330" w:lineRule="atLeast"/>
              <w:ind w:firstLineChars="500" w:firstLine="1300"/>
              <w:jc w:val="left"/>
              <w:rPr>
                <w:rFonts w:ascii="宋体" w:hAnsi="宋体"/>
                <w:spacing w:val="15"/>
              </w:rPr>
            </w:pPr>
            <w:r>
              <w:rPr>
                <w:rFonts w:ascii="宋体" w:hAnsi="宋体" w:hint="eastAsia"/>
                <w:spacing w:val="15"/>
                <w:sz w:val="23"/>
              </w:rPr>
              <w:t>评价内容</w:t>
            </w:r>
          </w:p>
        </w:tc>
        <w:tc>
          <w:tcPr>
            <w:tcW w:w="3989" w:type="dxa"/>
            <w:tcBorders>
              <w:top w:val="single" w:sz="4" w:space="0" w:color="000000"/>
              <w:left w:val="single" w:sz="4" w:space="0" w:color="000000"/>
              <w:bottom w:val="single" w:sz="4" w:space="0" w:color="000000"/>
              <w:right w:val="single" w:sz="4" w:space="0" w:color="000000"/>
            </w:tcBorders>
          </w:tcPr>
          <w:p w14:paraId="1EFA36D3" w14:textId="77777777" w:rsidR="00C91969" w:rsidRDefault="000B3276">
            <w:pPr>
              <w:autoSpaceDN w:val="0"/>
              <w:spacing w:line="330" w:lineRule="atLeast"/>
              <w:jc w:val="left"/>
              <w:rPr>
                <w:rFonts w:ascii="宋体" w:hAnsi="宋体"/>
                <w:spacing w:val="15"/>
              </w:rPr>
            </w:pPr>
            <w:r>
              <w:rPr>
                <w:rFonts w:ascii="宋体" w:hAnsi="宋体" w:hint="eastAsia"/>
                <w:spacing w:val="15"/>
                <w:sz w:val="23"/>
              </w:rPr>
              <w:t>评价结果</w:t>
            </w:r>
          </w:p>
        </w:tc>
        <w:tc>
          <w:tcPr>
            <w:tcW w:w="793" w:type="dxa"/>
            <w:tcBorders>
              <w:top w:val="single" w:sz="4" w:space="0" w:color="000000"/>
              <w:left w:val="single" w:sz="4" w:space="0" w:color="000000"/>
              <w:bottom w:val="single" w:sz="4" w:space="0" w:color="000000"/>
              <w:right w:val="single" w:sz="4" w:space="0" w:color="000000"/>
            </w:tcBorders>
          </w:tcPr>
          <w:p w14:paraId="001604BD" w14:textId="77777777" w:rsidR="00C91969" w:rsidRDefault="000B3276">
            <w:pPr>
              <w:rPr>
                <w:rFonts w:ascii="Times New Roman" w:hAnsi="Times New Roman"/>
              </w:rPr>
            </w:pPr>
            <w:r>
              <w:rPr>
                <w:rFonts w:hint="eastAsia"/>
              </w:rPr>
              <w:t>得分</w:t>
            </w:r>
          </w:p>
        </w:tc>
      </w:tr>
      <w:tr w:rsidR="00C91969" w14:paraId="5286EE1F" w14:textId="77777777" w:rsidTr="004410CB">
        <w:trPr>
          <w:trHeight w:val="763"/>
        </w:trPr>
        <w:tc>
          <w:tcPr>
            <w:tcW w:w="852" w:type="dxa"/>
            <w:tcBorders>
              <w:top w:val="single" w:sz="4" w:space="0" w:color="000000"/>
              <w:left w:val="single" w:sz="4" w:space="0" w:color="000000"/>
              <w:bottom w:val="single" w:sz="4" w:space="0" w:color="000000"/>
              <w:right w:val="single" w:sz="4" w:space="0" w:color="000000"/>
            </w:tcBorders>
            <w:vAlign w:val="center"/>
          </w:tcPr>
          <w:p w14:paraId="5C9933B7" w14:textId="77777777" w:rsidR="00C91969" w:rsidRDefault="000B3276">
            <w:pPr>
              <w:autoSpaceDN w:val="0"/>
              <w:spacing w:line="330" w:lineRule="atLeast"/>
              <w:jc w:val="center"/>
              <w:rPr>
                <w:rFonts w:ascii="宋体" w:hAnsi="宋体"/>
                <w:spacing w:val="15"/>
              </w:rPr>
            </w:pPr>
            <w:r>
              <w:rPr>
                <w:rFonts w:ascii="宋体" w:hAnsi="宋体" w:hint="eastAsia"/>
                <w:spacing w:val="15"/>
                <w:sz w:val="23"/>
              </w:rPr>
              <w:t>1</w:t>
            </w:r>
          </w:p>
        </w:tc>
        <w:tc>
          <w:tcPr>
            <w:tcW w:w="3250" w:type="dxa"/>
            <w:tcBorders>
              <w:top w:val="single" w:sz="4" w:space="0" w:color="000000"/>
              <w:left w:val="single" w:sz="4" w:space="0" w:color="000000"/>
              <w:bottom w:val="single" w:sz="4" w:space="0" w:color="000000"/>
              <w:right w:val="single" w:sz="4" w:space="0" w:color="000000"/>
            </w:tcBorders>
          </w:tcPr>
          <w:p w14:paraId="7C61E9A4" w14:textId="77777777" w:rsidR="00C91969" w:rsidRDefault="000B3276">
            <w:pPr>
              <w:autoSpaceDN w:val="0"/>
              <w:spacing w:line="330" w:lineRule="atLeast"/>
              <w:jc w:val="left"/>
              <w:rPr>
                <w:rFonts w:ascii="宋体" w:hAnsi="宋体"/>
                <w:spacing w:val="15"/>
              </w:rPr>
            </w:pPr>
            <w:r>
              <w:rPr>
                <w:rFonts w:ascii="宋体" w:hAnsi="宋体" w:hint="eastAsia"/>
                <w:spacing w:val="15"/>
                <w:sz w:val="23"/>
              </w:rPr>
              <w:t>你认为班主任能否主动深入学生中间？</w:t>
            </w:r>
          </w:p>
        </w:tc>
        <w:tc>
          <w:tcPr>
            <w:tcW w:w="3989" w:type="dxa"/>
            <w:tcBorders>
              <w:top w:val="single" w:sz="4" w:space="0" w:color="000000"/>
              <w:left w:val="single" w:sz="4" w:space="0" w:color="000000"/>
              <w:bottom w:val="single" w:sz="4" w:space="0" w:color="000000"/>
              <w:right w:val="single" w:sz="4" w:space="0" w:color="000000"/>
            </w:tcBorders>
          </w:tcPr>
          <w:p w14:paraId="534D2393" w14:textId="77777777" w:rsidR="00C91969" w:rsidRDefault="000B3276">
            <w:pPr>
              <w:autoSpaceDN w:val="0"/>
              <w:spacing w:line="330" w:lineRule="atLeast"/>
              <w:jc w:val="left"/>
              <w:rPr>
                <w:rFonts w:ascii="宋体" w:hAnsi="宋体"/>
                <w:spacing w:val="15"/>
                <w:sz w:val="23"/>
              </w:rPr>
            </w:pPr>
            <w:r>
              <w:rPr>
                <w:rFonts w:ascii="宋体" w:hAnsi="宋体" w:hint="eastAsia"/>
                <w:spacing w:val="15"/>
                <w:sz w:val="23"/>
              </w:rPr>
              <w:t>①很主动6分</w:t>
            </w:r>
            <w:r>
              <w:rPr>
                <w:rFonts w:ascii="宋体" w:hAnsi="宋体" w:hint="eastAsia"/>
                <w:spacing w:val="15"/>
              </w:rPr>
              <w:t xml:space="preserve"> </w:t>
            </w:r>
            <w:r>
              <w:rPr>
                <w:rFonts w:ascii="宋体" w:hAnsi="宋体" w:hint="eastAsia"/>
                <w:spacing w:val="15"/>
                <w:sz w:val="23"/>
              </w:rPr>
              <w:t>②比较主动4分</w:t>
            </w:r>
          </w:p>
          <w:p w14:paraId="515AA6ED" w14:textId="77777777" w:rsidR="00C91969" w:rsidRDefault="000B3276">
            <w:pPr>
              <w:autoSpaceDN w:val="0"/>
              <w:spacing w:line="330" w:lineRule="atLeast"/>
              <w:jc w:val="left"/>
              <w:rPr>
                <w:rFonts w:ascii="宋体" w:hAnsi="宋体"/>
                <w:spacing w:val="15"/>
              </w:rPr>
            </w:pPr>
            <w:r>
              <w:rPr>
                <w:rFonts w:ascii="宋体" w:hAnsi="宋体" w:hint="eastAsia"/>
                <w:spacing w:val="15"/>
                <w:sz w:val="23"/>
              </w:rPr>
              <w:t>③一般2分   ④不主动0分</w:t>
            </w:r>
          </w:p>
        </w:tc>
        <w:tc>
          <w:tcPr>
            <w:tcW w:w="793" w:type="dxa"/>
            <w:tcBorders>
              <w:top w:val="single" w:sz="4" w:space="0" w:color="000000"/>
              <w:left w:val="single" w:sz="4" w:space="0" w:color="000000"/>
              <w:bottom w:val="single" w:sz="4" w:space="0" w:color="000000"/>
              <w:right w:val="single" w:sz="4" w:space="0" w:color="000000"/>
            </w:tcBorders>
          </w:tcPr>
          <w:p w14:paraId="1DC2BADA" w14:textId="77777777" w:rsidR="00C91969" w:rsidRDefault="00C91969">
            <w:pPr>
              <w:rPr>
                <w:rFonts w:ascii="Times New Roman" w:hAnsi="Times New Roman"/>
              </w:rPr>
            </w:pPr>
          </w:p>
        </w:tc>
      </w:tr>
      <w:tr w:rsidR="00C91969" w14:paraId="1F26C3CB" w14:textId="77777777" w:rsidTr="004410CB">
        <w:trPr>
          <w:trHeight w:val="746"/>
        </w:trPr>
        <w:tc>
          <w:tcPr>
            <w:tcW w:w="852" w:type="dxa"/>
            <w:tcBorders>
              <w:top w:val="single" w:sz="4" w:space="0" w:color="000000"/>
              <w:left w:val="single" w:sz="4" w:space="0" w:color="000000"/>
              <w:bottom w:val="single" w:sz="4" w:space="0" w:color="000000"/>
              <w:right w:val="single" w:sz="4" w:space="0" w:color="000000"/>
            </w:tcBorders>
            <w:vAlign w:val="center"/>
          </w:tcPr>
          <w:p w14:paraId="1D6A0C8E" w14:textId="77777777" w:rsidR="00C91969" w:rsidRDefault="000B3276">
            <w:pPr>
              <w:autoSpaceDN w:val="0"/>
              <w:spacing w:line="330" w:lineRule="atLeast"/>
              <w:jc w:val="center"/>
              <w:rPr>
                <w:rFonts w:ascii="宋体" w:hAnsi="宋体"/>
                <w:spacing w:val="15"/>
              </w:rPr>
            </w:pPr>
            <w:r>
              <w:rPr>
                <w:rFonts w:ascii="宋体" w:hAnsi="宋体" w:hint="eastAsia"/>
                <w:spacing w:val="15"/>
                <w:sz w:val="23"/>
              </w:rPr>
              <w:t>2</w:t>
            </w:r>
          </w:p>
        </w:tc>
        <w:tc>
          <w:tcPr>
            <w:tcW w:w="3250" w:type="dxa"/>
            <w:tcBorders>
              <w:top w:val="single" w:sz="4" w:space="0" w:color="000000"/>
              <w:left w:val="single" w:sz="4" w:space="0" w:color="000000"/>
              <w:bottom w:val="single" w:sz="4" w:space="0" w:color="000000"/>
              <w:right w:val="single" w:sz="4" w:space="0" w:color="000000"/>
            </w:tcBorders>
          </w:tcPr>
          <w:p w14:paraId="08706FA4" w14:textId="77777777" w:rsidR="00C91969" w:rsidRDefault="000B3276">
            <w:pPr>
              <w:autoSpaceDN w:val="0"/>
              <w:spacing w:line="330" w:lineRule="atLeast"/>
              <w:jc w:val="left"/>
              <w:rPr>
                <w:rFonts w:ascii="宋体" w:hAnsi="宋体"/>
                <w:spacing w:val="15"/>
              </w:rPr>
            </w:pPr>
            <w:r>
              <w:rPr>
                <w:rFonts w:ascii="宋体" w:hAnsi="宋体" w:hint="eastAsia"/>
                <w:spacing w:val="15"/>
                <w:sz w:val="23"/>
              </w:rPr>
              <w:t>你认为班主任与同学之间的融洽程度如何？</w:t>
            </w:r>
          </w:p>
        </w:tc>
        <w:tc>
          <w:tcPr>
            <w:tcW w:w="3989" w:type="dxa"/>
            <w:tcBorders>
              <w:top w:val="single" w:sz="4" w:space="0" w:color="000000"/>
              <w:left w:val="single" w:sz="4" w:space="0" w:color="000000"/>
              <w:bottom w:val="single" w:sz="4" w:space="0" w:color="000000"/>
              <w:right w:val="single" w:sz="4" w:space="0" w:color="000000"/>
            </w:tcBorders>
          </w:tcPr>
          <w:p w14:paraId="5C77A810" w14:textId="77777777" w:rsidR="00C91969" w:rsidRDefault="000B3276">
            <w:pPr>
              <w:autoSpaceDN w:val="0"/>
              <w:spacing w:line="330" w:lineRule="atLeast"/>
              <w:jc w:val="left"/>
              <w:rPr>
                <w:rFonts w:ascii="宋体" w:hAnsi="宋体"/>
                <w:spacing w:val="15"/>
                <w:sz w:val="23"/>
              </w:rPr>
            </w:pPr>
            <w:r>
              <w:rPr>
                <w:rFonts w:ascii="宋体" w:hAnsi="宋体" w:hint="eastAsia"/>
                <w:spacing w:val="15"/>
                <w:sz w:val="23"/>
              </w:rPr>
              <w:t>①很融洽6分 ②比较融洽4分</w:t>
            </w:r>
          </w:p>
          <w:p w14:paraId="75776492" w14:textId="77777777" w:rsidR="00C91969" w:rsidRDefault="000B3276">
            <w:pPr>
              <w:autoSpaceDN w:val="0"/>
              <w:spacing w:line="330" w:lineRule="atLeast"/>
              <w:jc w:val="left"/>
              <w:rPr>
                <w:rFonts w:ascii="宋体" w:hAnsi="宋体"/>
                <w:spacing w:val="15"/>
              </w:rPr>
            </w:pPr>
            <w:r>
              <w:rPr>
                <w:rFonts w:ascii="宋体" w:hAnsi="宋体" w:hint="eastAsia"/>
                <w:spacing w:val="15"/>
                <w:sz w:val="23"/>
              </w:rPr>
              <w:t>③一般2分   ④不融洽0分</w:t>
            </w:r>
          </w:p>
        </w:tc>
        <w:tc>
          <w:tcPr>
            <w:tcW w:w="793" w:type="dxa"/>
            <w:tcBorders>
              <w:top w:val="single" w:sz="4" w:space="0" w:color="000000"/>
              <w:left w:val="single" w:sz="4" w:space="0" w:color="000000"/>
              <w:bottom w:val="single" w:sz="4" w:space="0" w:color="000000"/>
              <w:right w:val="single" w:sz="4" w:space="0" w:color="000000"/>
            </w:tcBorders>
          </w:tcPr>
          <w:p w14:paraId="005A316D" w14:textId="77777777" w:rsidR="00C91969" w:rsidRDefault="00C91969">
            <w:pPr>
              <w:rPr>
                <w:rFonts w:ascii="Times New Roman" w:hAnsi="Times New Roman"/>
              </w:rPr>
            </w:pPr>
          </w:p>
        </w:tc>
      </w:tr>
      <w:tr w:rsidR="00C91969" w14:paraId="4949A122" w14:textId="77777777" w:rsidTr="004410CB">
        <w:trPr>
          <w:trHeight w:val="1143"/>
        </w:trPr>
        <w:tc>
          <w:tcPr>
            <w:tcW w:w="852" w:type="dxa"/>
            <w:tcBorders>
              <w:top w:val="single" w:sz="4" w:space="0" w:color="000000"/>
              <w:left w:val="single" w:sz="4" w:space="0" w:color="000000"/>
              <w:bottom w:val="single" w:sz="4" w:space="0" w:color="000000"/>
              <w:right w:val="single" w:sz="4" w:space="0" w:color="000000"/>
            </w:tcBorders>
            <w:vAlign w:val="center"/>
          </w:tcPr>
          <w:p w14:paraId="2D320822" w14:textId="77777777" w:rsidR="00C91969" w:rsidRDefault="000B3276">
            <w:pPr>
              <w:autoSpaceDN w:val="0"/>
              <w:spacing w:line="330" w:lineRule="atLeast"/>
              <w:jc w:val="center"/>
              <w:rPr>
                <w:rFonts w:ascii="宋体" w:hAnsi="宋体"/>
                <w:spacing w:val="15"/>
              </w:rPr>
            </w:pPr>
            <w:r>
              <w:rPr>
                <w:rFonts w:ascii="宋体" w:hAnsi="宋体" w:hint="eastAsia"/>
                <w:spacing w:val="15"/>
                <w:sz w:val="23"/>
              </w:rPr>
              <w:t>3</w:t>
            </w:r>
          </w:p>
        </w:tc>
        <w:tc>
          <w:tcPr>
            <w:tcW w:w="3250" w:type="dxa"/>
            <w:tcBorders>
              <w:top w:val="single" w:sz="4" w:space="0" w:color="000000"/>
              <w:left w:val="single" w:sz="4" w:space="0" w:color="000000"/>
              <w:bottom w:val="single" w:sz="4" w:space="0" w:color="000000"/>
              <w:right w:val="single" w:sz="4" w:space="0" w:color="000000"/>
            </w:tcBorders>
          </w:tcPr>
          <w:p w14:paraId="736EC9DA" w14:textId="77777777" w:rsidR="00C91969" w:rsidRDefault="000B3276">
            <w:pPr>
              <w:autoSpaceDN w:val="0"/>
              <w:spacing w:line="330" w:lineRule="atLeast"/>
              <w:jc w:val="left"/>
              <w:rPr>
                <w:rFonts w:ascii="宋体" w:hAnsi="宋体"/>
                <w:spacing w:val="15"/>
              </w:rPr>
            </w:pPr>
            <w:r>
              <w:rPr>
                <w:rFonts w:ascii="宋体" w:hAnsi="宋体" w:hint="eastAsia"/>
                <w:spacing w:val="15"/>
                <w:sz w:val="23"/>
              </w:rPr>
              <w:t>你认为班主任能否协助学生及时解决学习中遇到的的问题？</w:t>
            </w:r>
          </w:p>
        </w:tc>
        <w:tc>
          <w:tcPr>
            <w:tcW w:w="3989" w:type="dxa"/>
            <w:tcBorders>
              <w:top w:val="single" w:sz="4" w:space="0" w:color="000000"/>
              <w:left w:val="single" w:sz="4" w:space="0" w:color="000000"/>
              <w:bottom w:val="single" w:sz="4" w:space="0" w:color="000000"/>
              <w:right w:val="single" w:sz="4" w:space="0" w:color="000000"/>
            </w:tcBorders>
          </w:tcPr>
          <w:p w14:paraId="7C42B7AA" w14:textId="77777777" w:rsidR="00C91969" w:rsidRDefault="000B3276">
            <w:pPr>
              <w:autoSpaceDN w:val="0"/>
              <w:spacing w:line="330" w:lineRule="atLeast"/>
              <w:jc w:val="left"/>
              <w:rPr>
                <w:rFonts w:ascii="宋体" w:hAnsi="宋体"/>
                <w:spacing w:val="15"/>
                <w:sz w:val="23"/>
              </w:rPr>
            </w:pPr>
            <w:r>
              <w:rPr>
                <w:rFonts w:ascii="宋体" w:hAnsi="宋体" w:hint="eastAsia"/>
                <w:spacing w:val="15"/>
                <w:sz w:val="23"/>
              </w:rPr>
              <w:t>①很协助6分  ②比较协助4分</w:t>
            </w:r>
          </w:p>
          <w:p w14:paraId="268CDE2F" w14:textId="77777777" w:rsidR="00C91969" w:rsidRDefault="000B3276">
            <w:pPr>
              <w:autoSpaceDN w:val="0"/>
              <w:spacing w:line="330" w:lineRule="atLeast"/>
              <w:jc w:val="left"/>
              <w:rPr>
                <w:rFonts w:ascii="宋体" w:hAnsi="宋体"/>
                <w:spacing w:val="15"/>
              </w:rPr>
            </w:pPr>
            <w:r>
              <w:rPr>
                <w:rFonts w:ascii="宋体" w:hAnsi="宋体" w:hint="eastAsia"/>
                <w:spacing w:val="15"/>
                <w:sz w:val="23"/>
              </w:rPr>
              <w:t>③一般2分    ④不协助0分</w:t>
            </w:r>
          </w:p>
        </w:tc>
        <w:tc>
          <w:tcPr>
            <w:tcW w:w="793" w:type="dxa"/>
            <w:tcBorders>
              <w:top w:val="single" w:sz="4" w:space="0" w:color="000000"/>
              <w:left w:val="single" w:sz="4" w:space="0" w:color="000000"/>
              <w:bottom w:val="single" w:sz="4" w:space="0" w:color="000000"/>
              <w:right w:val="single" w:sz="4" w:space="0" w:color="000000"/>
            </w:tcBorders>
          </w:tcPr>
          <w:p w14:paraId="05347A6F" w14:textId="77777777" w:rsidR="00C91969" w:rsidRDefault="00C91969">
            <w:pPr>
              <w:rPr>
                <w:rFonts w:ascii="Times New Roman" w:hAnsi="Times New Roman"/>
              </w:rPr>
            </w:pPr>
          </w:p>
        </w:tc>
      </w:tr>
      <w:tr w:rsidR="00C91969" w14:paraId="6BA52D84" w14:textId="77777777" w:rsidTr="004410CB">
        <w:trPr>
          <w:trHeight w:val="1143"/>
        </w:trPr>
        <w:tc>
          <w:tcPr>
            <w:tcW w:w="852" w:type="dxa"/>
            <w:tcBorders>
              <w:top w:val="single" w:sz="4" w:space="0" w:color="000000"/>
              <w:left w:val="single" w:sz="4" w:space="0" w:color="000000"/>
              <w:bottom w:val="single" w:sz="4" w:space="0" w:color="000000"/>
              <w:right w:val="single" w:sz="4" w:space="0" w:color="000000"/>
            </w:tcBorders>
            <w:vAlign w:val="center"/>
          </w:tcPr>
          <w:p w14:paraId="28B760A8" w14:textId="77777777" w:rsidR="00C91969" w:rsidRDefault="000B3276">
            <w:pPr>
              <w:autoSpaceDN w:val="0"/>
              <w:spacing w:line="330" w:lineRule="atLeast"/>
              <w:jc w:val="center"/>
              <w:rPr>
                <w:rFonts w:ascii="宋体" w:hAnsi="宋体"/>
                <w:spacing w:val="15"/>
                <w:sz w:val="23"/>
              </w:rPr>
            </w:pPr>
            <w:r>
              <w:rPr>
                <w:rFonts w:ascii="宋体" w:hAnsi="宋体" w:hint="eastAsia"/>
                <w:spacing w:val="15"/>
                <w:sz w:val="23"/>
              </w:rPr>
              <w:t>4</w:t>
            </w:r>
          </w:p>
        </w:tc>
        <w:tc>
          <w:tcPr>
            <w:tcW w:w="3250" w:type="dxa"/>
            <w:tcBorders>
              <w:top w:val="single" w:sz="4" w:space="0" w:color="000000"/>
              <w:left w:val="single" w:sz="4" w:space="0" w:color="000000"/>
              <w:bottom w:val="single" w:sz="4" w:space="0" w:color="000000"/>
              <w:right w:val="single" w:sz="4" w:space="0" w:color="000000"/>
            </w:tcBorders>
          </w:tcPr>
          <w:p w14:paraId="1E03D590" w14:textId="77777777" w:rsidR="00C91969" w:rsidRDefault="000B3276">
            <w:pPr>
              <w:autoSpaceDN w:val="0"/>
              <w:spacing w:line="330" w:lineRule="atLeast"/>
              <w:jc w:val="left"/>
              <w:rPr>
                <w:rFonts w:ascii="宋体" w:hAnsi="宋体"/>
                <w:spacing w:val="15"/>
                <w:sz w:val="23"/>
              </w:rPr>
            </w:pPr>
            <w:r>
              <w:rPr>
                <w:rFonts w:ascii="宋体" w:hAnsi="宋体" w:hint="eastAsia"/>
                <w:spacing w:val="15"/>
                <w:sz w:val="23"/>
              </w:rPr>
              <w:t>你认为班主任能否协助学生及时解决生活中遇到的的问题？</w:t>
            </w:r>
          </w:p>
        </w:tc>
        <w:tc>
          <w:tcPr>
            <w:tcW w:w="3989" w:type="dxa"/>
            <w:tcBorders>
              <w:top w:val="single" w:sz="4" w:space="0" w:color="000000"/>
              <w:left w:val="single" w:sz="4" w:space="0" w:color="000000"/>
              <w:bottom w:val="single" w:sz="4" w:space="0" w:color="000000"/>
              <w:right w:val="single" w:sz="4" w:space="0" w:color="000000"/>
            </w:tcBorders>
          </w:tcPr>
          <w:p w14:paraId="1424C890" w14:textId="77777777" w:rsidR="00C91969" w:rsidRDefault="000B3276">
            <w:pPr>
              <w:autoSpaceDN w:val="0"/>
              <w:spacing w:line="330" w:lineRule="atLeast"/>
              <w:jc w:val="left"/>
              <w:rPr>
                <w:rFonts w:ascii="宋体" w:hAnsi="宋体"/>
                <w:spacing w:val="15"/>
                <w:sz w:val="23"/>
              </w:rPr>
            </w:pPr>
            <w:r>
              <w:rPr>
                <w:rFonts w:ascii="宋体" w:hAnsi="宋体" w:hint="eastAsia"/>
                <w:spacing w:val="15"/>
                <w:sz w:val="23"/>
              </w:rPr>
              <w:t>①很协助6分  ②比较协助4分</w:t>
            </w:r>
          </w:p>
          <w:p w14:paraId="622EE838" w14:textId="77777777" w:rsidR="00C91969" w:rsidRDefault="000B3276">
            <w:pPr>
              <w:autoSpaceDN w:val="0"/>
              <w:spacing w:line="330" w:lineRule="atLeast"/>
              <w:jc w:val="left"/>
              <w:rPr>
                <w:rFonts w:ascii="宋体" w:hAnsi="宋体"/>
                <w:spacing w:val="15"/>
                <w:sz w:val="23"/>
              </w:rPr>
            </w:pPr>
            <w:r>
              <w:rPr>
                <w:rFonts w:ascii="宋体" w:hAnsi="宋体" w:hint="eastAsia"/>
                <w:spacing w:val="15"/>
                <w:sz w:val="23"/>
              </w:rPr>
              <w:t>③一般2分    ④不协助0分</w:t>
            </w:r>
          </w:p>
        </w:tc>
        <w:tc>
          <w:tcPr>
            <w:tcW w:w="793" w:type="dxa"/>
            <w:tcBorders>
              <w:top w:val="single" w:sz="4" w:space="0" w:color="000000"/>
              <w:left w:val="single" w:sz="4" w:space="0" w:color="000000"/>
              <w:bottom w:val="single" w:sz="4" w:space="0" w:color="000000"/>
              <w:right w:val="single" w:sz="4" w:space="0" w:color="000000"/>
            </w:tcBorders>
          </w:tcPr>
          <w:p w14:paraId="3C8F971E" w14:textId="77777777" w:rsidR="00C91969" w:rsidRDefault="00C91969">
            <w:pPr>
              <w:autoSpaceDN w:val="0"/>
              <w:spacing w:line="330" w:lineRule="atLeast"/>
              <w:jc w:val="left"/>
              <w:rPr>
                <w:rFonts w:ascii="宋体" w:hAnsi="宋体"/>
                <w:spacing w:val="15"/>
                <w:sz w:val="23"/>
              </w:rPr>
            </w:pPr>
          </w:p>
        </w:tc>
      </w:tr>
      <w:tr w:rsidR="00C91969" w14:paraId="08E64606" w14:textId="77777777" w:rsidTr="004410CB">
        <w:trPr>
          <w:trHeight w:val="1126"/>
        </w:trPr>
        <w:tc>
          <w:tcPr>
            <w:tcW w:w="852" w:type="dxa"/>
            <w:tcBorders>
              <w:top w:val="single" w:sz="4" w:space="0" w:color="000000"/>
              <w:left w:val="single" w:sz="4" w:space="0" w:color="000000"/>
              <w:bottom w:val="single" w:sz="4" w:space="0" w:color="000000"/>
              <w:right w:val="single" w:sz="4" w:space="0" w:color="000000"/>
            </w:tcBorders>
            <w:vAlign w:val="center"/>
          </w:tcPr>
          <w:p w14:paraId="3AD01611" w14:textId="77777777" w:rsidR="00C91969" w:rsidRDefault="000B3276">
            <w:pPr>
              <w:autoSpaceDN w:val="0"/>
              <w:spacing w:line="330" w:lineRule="atLeast"/>
              <w:jc w:val="center"/>
              <w:rPr>
                <w:rFonts w:ascii="宋体" w:hAnsi="宋体"/>
                <w:spacing w:val="15"/>
              </w:rPr>
            </w:pPr>
            <w:r>
              <w:rPr>
                <w:rFonts w:ascii="宋体" w:hAnsi="宋体" w:hint="eastAsia"/>
                <w:spacing w:val="15"/>
                <w:sz w:val="23"/>
              </w:rPr>
              <w:t>5</w:t>
            </w:r>
          </w:p>
        </w:tc>
        <w:tc>
          <w:tcPr>
            <w:tcW w:w="3250" w:type="dxa"/>
            <w:tcBorders>
              <w:top w:val="single" w:sz="4" w:space="0" w:color="000000"/>
              <w:left w:val="single" w:sz="4" w:space="0" w:color="000000"/>
              <w:bottom w:val="single" w:sz="4" w:space="0" w:color="000000"/>
              <w:right w:val="single" w:sz="4" w:space="0" w:color="000000"/>
            </w:tcBorders>
          </w:tcPr>
          <w:p w14:paraId="5BEB606B" w14:textId="77777777" w:rsidR="00C91969" w:rsidRDefault="000B3276">
            <w:pPr>
              <w:autoSpaceDN w:val="0"/>
              <w:spacing w:line="330" w:lineRule="atLeast"/>
              <w:jc w:val="left"/>
              <w:rPr>
                <w:rFonts w:ascii="宋体" w:hAnsi="宋体"/>
                <w:spacing w:val="15"/>
              </w:rPr>
            </w:pPr>
            <w:r>
              <w:rPr>
                <w:rFonts w:ascii="宋体" w:hAnsi="宋体" w:hint="eastAsia"/>
                <w:spacing w:val="15"/>
                <w:sz w:val="23"/>
              </w:rPr>
              <w:t>你认为班主任能否协助学生及时解决思想中遇到的的问题？</w:t>
            </w:r>
          </w:p>
        </w:tc>
        <w:tc>
          <w:tcPr>
            <w:tcW w:w="3989" w:type="dxa"/>
            <w:tcBorders>
              <w:top w:val="single" w:sz="4" w:space="0" w:color="000000"/>
              <w:left w:val="single" w:sz="4" w:space="0" w:color="000000"/>
              <w:bottom w:val="single" w:sz="4" w:space="0" w:color="000000"/>
              <w:right w:val="single" w:sz="4" w:space="0" w:color="000000"/>
            </w:tcBorders>
          </w:tcPr>
          <w:p w14:paraId="6FDEC554" w14:textId="77777777" w:rsidR="00C91969" w:rsidRDefault="000B3276">
            <w:pPr>
              <w:autoSpaceDN w:val="0"/>
              <w:spacing w:line="330" w:lineRule="atLeast"/>
              <w:jc w:val="left"/>
              <w:rPr>
                <w:rFonts w:ascii="宋体" w:hAnsi="宋体"/>
                <w:spacing w:val="15"/>
              </w:rPr>
            </w:pPr>
            <w:r>
              <w:rPr>
                <w:rFonts w:ascii="宋体" w:hAnsi="宋体" w:hint="eastAsia"/>
                <w:spacing w:val="15"/>
                <w:sz w:val="23"/>
              </w:rPr>
              <w:t>①很协助6分   ②比较协助4分③一般2分     ④不协助0分</w:t>
            </w:r>
          </w:p>
        </w:tc>
        <w:tc>
          <w:tcPr>
            <w:tcW w:w="793" w:type="dxa"/>
            <w:tcBorders>
              <w:top w:val="single" w:sz="4" w:space="0" w:color="000000"/>
              <w:left w:val="single" w:sz="4" w:space="0" w:color="000000"/>
              <w:bottom w:val="single" w:sz="4" w:space="0" w:color="000000"/>
              <w:right w:val="single" w:sz="4" w:space="0" w:color="000000"/>
            </w:tcBorders>
          </w:tcPr>
          <w:p w14:paraId="50452D43" w14:textId="77777777" w:rsidR="00C91969" w:rsidRDefault="00C91969">
            <w:pPr>
              <w:rPr>
                <w:rFonts w:ascii="Times New Roman" w:hAnsi="Times New Roman"/>
              </w:rPr>
            </w:pPr>
          </w:p>
        </w:tc>
      </w:tr>
      <w:tr w:rsidR="00C91969" w14:paraId="487DD3D6" w14:textId="77777777" w:rsidTr="004410CB">
        <w:trPr>
          <w:trHeight w:val="763"/>
        </w:trPr>
        <w:tc>
          <w:tcPr>
            <w:tcW w:w="852" w:type="dxa"/>
            <w:tcBorders>
              <w:top w:val="single" w:sz="4" w:space="0" w:color="000000"/>
              <w:left w:val="single" w:sz="4" w:space="0" w:color="000000"/>
              <w:bottom w:val="single" w:sz="4" w:space="0" w:color="000000"/>
              <w:right w:val="single" w:sz="4" w:space="0" w:color="000000"/>
            </w:tcBorders>
            <w:vAlign w:val="center"/>
          </w:tcPr>
          <w:p w14:paraId="05191020" w14:textId="77777777" w:rsidR="00C91969" w:rsidRDefault="000B3276">
            <w:pPr>
              <w:autoSpaceDN w:val="0"/>
              <w:spacing w:line="330" w:lineRule="atLeast"/>
              <w:jc w:val="center"/>
              <w:rPr>
                <w:rFonts w:ascii="宋体" w:hAnsi="宋体"/>
                <w:spacing w:val="15"/>
              </w:rPr>
            </w:pPr>
            <w:r>
              <w:rPr>
                <w:rFonts w:ascii="宋体" w:hAnsi="宋体" w:hint="eastAsia"/>
                <w:spacing w:val="15"/>
                <w:sz w:val="23"/>
              </w:rPr>
              <w:t>6</w:t>
            </w:r>
          </w:p>
        </w:tc>
        <w:tc>
          <w:tcPr>
            <w:tcW w:w="3250" w:type="dxa"/>
            <w:tcBorders>
              <w:top w:val="single" w:sz="4" w:space="0" w:color="000000"/>
              <w:left w:val="single" w:sz="4" w:space="0" w:color="000000"/>
              <w:bottom w:val="single" w:sz="4" w:space="0" w:color="000000"/>
              <w:right w:val="single" w:sz="4" w:space="0" w:color="000000"/>
            </w:tcBorders>
          </w:tcPr>
          <w:p w14:paraId="2D8C5B17" w14:textId="77777777" w:rsidR="00C91969" w:rsidRDefault="000B3276">
            <w:pPr>
              <w:autoSpaceDN w:val="0"/>
              <w:spacing w:line="330" w:lineRule="atLeast"/>
              <w:jc w:val="left"/>
              <w:rPr>
                <w:rFonts w:ascii="宋体" w:hAnsi="宋体"/>
                <w:spacing w:val="15"/>
              </w:rPr>
            </w:pPr>
            <w:r>
              <w:rPr>
                <w:rFonts w:ascii="宋体" w:hAnsi="宋体" w:hint="eastAsia"/>
                <w:spacing w:val="15"/>
                <w:sz w:val="23"/>
              </w:rPr>
              <w:t>你对班主任整体工作水平评价：</w:t>
            </w:r>
          </w:p>
        </w:tc>
        <w:tc>
          <w:tcPr>
            <w:tcW w:w="3989" w:type="dxa"/>
            <w:tcBorders>
              <w:top w:val="single" w:sz="4" w:space="0" w:color="000000"/>
              <w:left w:val="single" w:sz="4" w:space="0" w:color="000000"/>
              <w:bottom w:val="single" w:sz="4" w:space="0" w:color="000000"/>
              <w:right w:val="single" w:sz="4" w:space="0" w:color="000000"/>
            </w:tcBorders>
          </w:tcPr>
          <w:p w14:paraId="7C8F556C" w14:textId="77777777" w:rsidR="00C91969" w:rsidRDefault="000B3276">
            <w:pPr>
              <w:autoSpaceDN w:val="0"/>
              <w:spacing w:line="330" w:lineRule="atLeast"/>
              <w:jc w:val="left"/>
              <w:rPr>
                <w:rFonts w:ascii="宋体" w:hAnsi="宋体"/>
                <w:spacing w:val="15"/>
                <w:sz w:val="23"/>
              </w:rPr>
            </w:pPr>
            <w:r>
              <w:rPr>
                <w:rFonts w:ascii="宋体" w:hAnsi="宋体" w:hint="eastAsia"/>
                <w:spacing w:val="15"/>
                <w:sz w:val="23"/>
              </w:rPr>
              <w:t>①很好6分     ②比较好4分</w:t>
            </w:r>
          </w:p>
          <w:p w14:paraId="21CD08CC" w14:textId="77777777" w:rsidR="00C91969" w:rsidRDefault="000B3276">
            <w:pPr>
              <w:autoSpaceDN w:val="0"/>
              <w:spacing w:line="330" w:lineRule="atLeast"/>
              <w:jc w:val="left"/>
              <w:rPr>
                <w:rFonts w:ascii="宋体" w:hAnsi="宋体"/>
                <w:spacing w:val="15"/>
              </w:rPr>
            </w:pPr>
            <w:r>
              <w:rPr>
                <w:rFonts w:ascii="宋体" w:hAnsi="宋体" w:hint="eastAsia"/>
                <w:spacing w:val="15"/>
                <w:sz w:val="23"/>
              </w:rPr>
              <w:t>③一般2分     ④不怎么样0分</w:t>
            </w:r>
          </w:p>
        </w:tc>
        <w:tc>
          <w:tcPr>
            <w:tcW w:w="793" w:type="dxa"/>
            <w:tcBorders>
              <w:top w:val="single" w:sz="4" w:space="0" w:color="000000"/>
              <w:left w:val="single" w:sz="4" w:space="0" w:color="000000"/>
              <w:bottom w:val="single" w:sz="4" w:space="0" w:color="000000"/>
              <w:right w:val="single" w:sz="4" w:space="0" w:color="000000"/>
            </w:tcBorders>
          </w:tcPr>
          <w:p w14:paraId="51D737A0" w14:textId="77777777" w:rsidR="00C91969" w:rsidRDefault="00C91969">
            <w:pPr>
              <w:rPr>
                <w:rFonts w:ascii="Times New Roman" w:hAnsi="Times New Roman"/>
              </w:rPr>
            </w:pPr>
          </w:p>
        </w:tc>
      </w:tr>
      <w:tr w:rsidR="00C91969" w14:paraId="22AAF098" w14:textId="77777777" w:rsidTr="004410CB">
        <w:trPr>
          <w:trHeight w:val="763"/>
        </w:trPr>
        <w:tc>
          <w:tcPr>
            <w:tcW w:w="852" w:type="dxa"/>
            <w:tcBorders>
              <w:top w:val="single" w:sz="4" w:space="0" w:color="000000"/>
              <w:left w:val="single" w:sz="4" w:space="0" w:color="000000"/>
              <w:bottom w:val="single" w:sz="4" w:space="0" w:color="000000"/>
              <w:right w:val="single" w:sz="4" w:space="0" w:color="000000"/>
            </w:tcBorders>
            <w:vAlign w:val="center"/>
          </w:tcPr>
          <w:p w14:paraId="1E348300" w14:textId="77777777" w:rsidR="00C91969" w:rsidRDefault="000B3276">
            <w:pPr>
              <w:autoSpaceDN w:val="0"/>
              <w:spacing w:line="330" w:lineRule="atLeast"/>
              <w:jc w:val="center"/>
              <w:rPr>
                <w:rFonts w:ascii="宋体" w:hAnsi="宋体"/>
                <w:spacing w:val="15"/>
                <w:sz w:val="23"/>
              </w:rPr>
            </w:pPr>
            <w:r>
              <w:rPr>
                <w:rFonts w:ascii="宋体" w:hAnsi="宋体" w:hint="eastAsia"/>
                <w:spacing w:val="15"/>
                <w:sz w:val="23"/>
              </w:rPr>
              <w:t>7</w:t>
            </w:r>
          </w:p>
        </w:tc>
        <w:tc>
          <w:tcPr>
            <w:tcW w:w="3250" w:type="dxa"/>
            <w:tcBorders>
              <w:top w:val="single" w:sz="4" w:space="0" w:color="000000"/>
              <w:left w:val="single" w:sz="4" w:space="0" w:color="000000"/>
              <w:bottom w:val="single" w:sz="4" w:space="0" w:color="000000"/>
              <w:right w:val="single" w:sz="4" w:space="0" w:color="000000"/>
            </w:tcBorders>
          </w:tcPr>
          <w:p w14:paraId="5F924AB3" w14:textId="77777777" w:rsidR="00C91969" w:rsidRDefault="000B3276">
            <w:pPr>
              <w:autoSpaceDN w:val="0"/>
              <w:spacing w:line="330" w:lineRule="atLeast"/>
              <w:jc w:val="left"/>
              <w:rPr>
                <w:rFonts w:ascii="宋体" w:hAnsi="宋体"/>
                <w:spacing w:val="15"/>
                <w:sz w:val="23"/>
              </w:rPr>
            </w:pPr>
            <w:r>
              <w:rPr>
                <w:rFonts w:ascii="宋体" w:hAnsi="宋体" w:hint="eastAsia"/>
                <w:spacing w:val="15"/>
                <w:sz w:val="23"/>
              </w:rPr>
              <w:t>你认为与班主任的沟通渠道是否畅通？</w:t>
            </w:r>
          </w:p>
        </w:tc>
        <w:tc>
          <w:tcPr>
            <w:tcW w:w="3989" w:type="dxa"/>
            <w:tcBorders>
              <w:top w:val="single" w:sz="4" w:space="0" w:color="000000"/>
              <w:left w:val="single" w:sz="4" w:space="0" w:color="000000"/>
              <w:bottom w:val="single" w:sz="4" w:space="0" w:color="000000"/>
              <w:right w:val="single" w:sz="4" w:space="0" w:color="000000"/>
            </w:tcBorders>
          </w:tcPr>
          <w:p w14:paraId="0A489B9C" w14:textId="77777777" w:rsidR="00C91969" w:rsidRDefault="000B3276">
            <w:pPr>
              <w:autoSpaceDN w:val="0"/>
              <w:spacing w:line="330" w:lineRule="atLeast"/>
              <w:jc w:val="left"/>
              <w:rPr>
                <w:rFonts w:ascii="宋体" w:hAnsi="宋体"/>
                <w:spacing w:val="15"/>
                <w:sz w:val="23"/>
              </w:rPr>
            </w:pPr>
            <w:r>
              <w:rPr>
                <w:rFonts w:ascii="宋体" w:hAnsi="宋体" w:hint="eastAsia"/>
                <w:spacing w:val="15"/>
                <w:sz w:val="23"/>
              </w:rPr>
              <w:t>①非常畅通6分 ②比较畅通4分③一般2分     ④不畅通0分</w:t>
            </w:r>
          </w:p>
        </w:tc>
        <w:tc>
          <w:tcPr>
            <w:tcW w:w="793" w:type="dxa"/>
            <w:tcBorders>
              <w:top w:val="single" w:sz="4" w:space="0" w:color="000000"/>
              <w:left w:val="single" w:sz="4" w:space="0" w:color="000000"/>
              <w:bottom w:val="single" w:sz="4" w:space="0" w:color="000000"/>
              <w:right w:val="single" w:sz="4" w:space="0" w:color="000000"/>
            </w:tcBorders>
          </w:tcPr>
          <w:p w14:paraId="1E865656" w14:textId="77777777" w:rsidR="00C91969" w:rsidRDefault="00C91969">
            <w:pPr>
              <w:rPr>
                <w:rFonts w:ascii="Times New Roman" w:hAnsi="Times New Roman"/>
              </w:rPr>
            </w:pPr>
          </w:p>
        </w:tc>
      </w:tr>
      <w:tr w:rsidR="00C91969" w14:paraId="7E1AF62E" w14:textId="77777777" w:rsidTr="004410CB">
        <w:trPr>
          <w:trHeight w:val="1424"/>
        </w:trPr>
        <w:tc>
          <w:tcPr>
            <w:tcW w:w="852" w:type="dxa"/>
            <w:tcBorders>
              <w:top w:val="single" w:sz="4" w:space="0" w:color="000000"/>
              <w:left w:val="single" w:sz="4" w:space="0" w:color="000000"/>
              <w:bottom w:val="single" w:sz="4" w:space="0" w:color="000000"/>
              <w:right w:val="single" w:sz="4" w:space="0" w:color="000000"/>
            </w:tcBorders>
            <w:vAlign w:val="center"/>
          </w:tcPr>
          <w:p w14:paraId="12DCB869" w14:textId="77777777" w:rsidR="00C91969" w:rsidRDefault="000B3276">
            <w:pPr>
              <w:jc w:val="center"/>
              <w:rPr>
                <w:rFonts w:ascii="Times New Roman" w:hAnsi="Times New Roman"/>
              </w:rPr>
            </w:pPr>
            <w:r>
              <w:t>8</w:t>
            </w:r>
          </w:p>
        </w:tc>
        <w:tc>
          <w:tcPr>
            <w:tcW w:w="8032" w:type="dxa"/>
            <w:gridSpan w:val="3"/>
            <w:tcBorders>
              <w:top w:val="single" w:sz="4" w:space="0" w:color="000000"/>
              <w:left w:val="single" w:sz="4" w:space="0" w:color="000000"/>
              <w:bottom w:val="single" w:sz="4" w:space="0" w:color="000000"/>
              <w:right w:val="single" w:sz="4" w:space="0" w:color="000000"/>
            </w:tcBorders>
          </w:tcPr>
          <w:p w14:paraId="389B48AC" w14:textId="77777777" w:rsidR="00C91969" w:rsidRDefault="000B3276">
            <w:pPr>
              <w:autoSpaceDN w:val="0"/>
              <w:spacing w:line="330" w:lineRule="atLeast"/>
              <w:jc w:val="left"/>
              <w:rPr>
                <w:rFonts w:ascii="宋体" w:hAnsi="宋体"/>
                <w:spacing w:val="15"/>
                <w:sz w:val="23"/>
              </w:rPr>
            </w:pPr>
            <w:r>
              <w:rPr>
                <w:rFonts w:ascii="宋体" w:hAnsi="宋体" w:hint="eastAsia"/>
                <w:spacing w:val="15"/>
                <w:sz w:val="23"/>
              </w:rPr>
              <w:t>通常你想和班主任谈的是（可多选）</w:t>
            </w:r>
          </w:p>
          <w:p w14:paraId="383FAEA0" w14:textId="77777777" w:rsidR="00C91969" w:rsidRDefault="000B3276">
            <w:pPr>
              <w:rPr>
                <w:rFonts w:ascii="Times New Roman" w:hAnsi="Times New Roman"/>
              </w:rPr>
            </w:pPr>
            <w:r>
              <w:rPr>
                <w:rFonts w:ascii="宋体" w:hAnsi="宋体" w:hint="eastAsia"/>
                <w:spacing w:val="15"/>
                <w:sz w:val="23"/>
              </w:rPr>
              <w:t>①课业方面②生活方面③情感方面④生涯规划⑤人际关系⑥家庭问题⑦其他，如</w:t>
            </w:r>
            <w:r>
              <w:rPr>
                <w:rFonts w:ascii="宋体" w:hAnsi="宋体" w:hint="eastAsia"/>
                <w:spacing w:val="15"/>
                <w:sz w:val="23"/>
                <w:u w:val="single"/>
              </w:rPr>
              <w:t xml:space="preserve">                       </w:t>
            </w:r>
            <w:r>
              <w:rPr>
                <w:rFonts w:ascii="宋体" w:hAnsi="宋体" w:hint="eastAsia"/>
                <w:spacing w:val="15"/>
                <w:sz w:val="23"/>
              </w:rPr>
              <w:t>。</w:t>
            </w:r>
          </w:p>
        </w:tc>
      </w:tr>
      <w:tr w:rsidR="00C91969" w14:paraId="5E7B6C96" w14:textId="77777777" w:rsidTr="004410CB">
        <w:trPr>
          <w:trHeight w:val="1473"/>
        </w:trPr>
        <w:tc>
          <w:tcPr>
            <w:tcW w:w="852" w:type="dxa"/>
            <w:tcBorders>
              <w:top w:val="single" w:sz="4" w:space="0" w:color="000000"/>
              <w:left w:val="single" w:sz="4" w:space="0" w:color="000000"/>
              <w:bottom w:val="single" w:sz="4" w:space="0" w:color="000000"/>
              <w:right w:val="single" w:sz="4" w:space="0" w:color="000000"/>
            </w:tcBorders>
            <w:vAlign w:val="center"/>
          </w:tcPr>
          <w:p w14:paraId="6B633C8B" w14:textId="77777777" w:rsidR="00C91969" w:rsidRDefault="000B3276">
            <w:pPr>
              <w:jc w:val="center"/>
              <w:rPr>
                <w:rFonts w:ascii="Times New Roman" w:hAnsi="Times New Roman"/>
              </w:rPr>
            </w:pPr>
            <w:r>
              <w:t>9</w:t>
            </w:r>
          </w:p>
        </w:tc>
        <w:tc>
          <w:tcPr>
            <w:tcW w:w="8032" w:type="dxa"/>
            <w:gridSpan w:val="3"/>
            <w:tcBorders>
              <w:top w:val="single" w:sz="4" w:space="0" w:color="000000"/>
              <w:left w:val="single" w:sz="4" w:space="0" w:color="000000"/>
              <w:bottom w:val="single" w:sz="4" w:space="0" w:color="000000"/>
              <w:right w:val="single" w:sz="4" w:space="0" w:color="000000"/>
            </w:tcBorders>
          </w:tcPr>
          <w:p w14:paraId="591687D2" w14:textId="77777777" w:rsidR="00C91969" w:rsidRDefault="000B3276">
            <w:pPr>
              <w:autoSpaceDN w:val="0"/>
              <w:spacing w:line="330" w:lineRule="atLeast"/>
              <w:jc w:val="left"/>
              <w:rPr>
                <w:rFonts w:ascii="宋体" w:hAnsi="宋体"/>
                <w:spacing w:val="15"/>
                <w:sz w:val="23"/>
              </w:rPr>
            </w:pPr>
            <w:r>
              <w:rPr>
                <w:rFonts w:ascii="宋体" w:hAnsi="宋体" w:hint="eastAsia"/>
                <w:spacing w:val="15"/>
                <w:sz w:val="23"/>
              </w:rPr>
              <w:t>你期待班主任以何种方式来增进师生间良好关系（可多选）</w:t>
            </w:r>
          </w:p>
          <w:p w14:paraId="50656FB6" w14:textId="77777777" w:rsidR="00C91969" w:rsidRDefault="000B3276">
            <w:pPr>
              <w:rPr>
                <w:rFonts w:ascii="Times New Roman" w:hAnsi="Times New Roman"/>
              </w:rPr>
            </w:pPr>
            <w:r>
              <w:rPr>
                <w:rFonts w:ascii="宋体" w:hAnsi="宋体" w:hint="eastAsia"/>
                <w:spacing w:val="15"/>
                <w:sz w:val="23"/>
              </w:rPr>
              <w:t>①班会②个别访谈③参与同学所举办的活动④安排联谊活动⑤安排知识性活动⑥以QQ、e-mail、BBS或特定网站与同学联系沟通⑨其它</w:t>
            </w:r>
            <w:r>
              <w:rPr>
                <w:rFonts w:ascii="宋体" w:hAnsi="宋体" w:hint="eastAsia"/>
                <w:spacing w:val="15"/>
                <w:sz w:val="23"/>
                <w:u w:val="single"/>
              </w:rPr>
              <w:t xml:space="preserve">            </w:t>
            </w:r>
            <w:r>
              <w:rPr>
                <w:rFonts w:ascii="宋体" w:hAnsi="宋体" w:hint="eastAsia"/>
                <w:spacing w:val="15"/>
                <w:sz w:val="23"/>
              </w:rPr>
              <w:t>。</w:t>
            </w:r>
          </w:p>
        </w:tc>
      </w:tr>
      <w:tr w:rsidR="00C91969" w14:paraId="0C16395B" w14:textId="77777777" w:rsidTr="004410CB">
        <w:trPr>
          <w:trHeight w:val="381"/>
        </w:trPr>
        <w:tc>
          <w:tcPr>
            <w:tcW w:w="852" w:type="dxa"/>
            <w:tcBorders>
              <w:top w:val="single" w:sz="4" w:space="0" w:color="000000"/>
              <w:left w:val="single" w:sz="4" w:space="0" w:color="000000"/>
              <w:bottom w:val="single" w:sz="4" w:space="0" w:color="000000"/>
              <w:right w:val="single" w:sz="4" w:space="0" w:color="000000"/>
            </w:tcBorders>
            <w:vAlign w:val="center"/>
          </w:tcPr>
          <w:p w14:paraId="40019DAB" w14:textId="77777777" w:rsidR="00C91969" w:rsidRDefault="000B3276">
            <w:pPr>
              <w:autoSpaceDN w:val="0"/>
              <w:spacing w:line="330" w:lineRule="atLeast"/>
              <w:jc w:val="center"/>
              <w:rPr>
                <w:rFonts w:ascii="宋体" w:hAnsi="宋体"/>
                <w:spacing w:val="15"/>
                <w:sz w:val="23"/>
              </w:rPr>
            </w:pPr>
            <w:r>
              <w:rPr>
                <w:rFonts w:ascii="宋体" w:hAnsi="宋体" w:hint="eastAsia"/>
                <w:spacing w:val="15"/>
                <w:sz w:val="23"/>
              </w:rPr>
              <w:t>总分</w:t>
            </w:r>
          </w:p>
        </w:tc>
        <w:tc>
          <w:tcPr>
            <w:tcW w:w="7239" w:type="dxa"/>
            <w:gridSpan w:val="2"/>
            <w:tcBorders>
              <w:top w:val="single" w:sz="4" w:space="0" w:color="000000"/>
              <w:left w:val="single" w:sz="4" w:space="0" w:color="000000"/>
              <w:bottom w:val="single" w:sz="4" w:space="0" w:color="000000"/>
              <w:right w:val="single" w:sz="4" w:space="0" w:color="auto"/>
            </w:tcBorders>
          </w:tcPr>
          <w:p w14:paraId="190A8789" w14:textId="77777777" w:rsidR="00C91969" w:rsidRDefault="000B3276">
            <w:pPr>
              <w:autoSpaceDN w:val="0"/>
              <w:spacing w:line="330" w:lineRule="atLeast"/>
              <w:jc w:val="left"/>
              <w:rPr>
                <w:rFonts w:ascii="宋体" w:hAnsi="宋体"/>
                <w:spacing w:val="15"/>
                <w:sz w:val="23"/>
              </w:rPr>
            </w:pPr>
            <w:r>
              <w:rPr>
                <w:rFonts w:ascii="宋体" w:hAnsi="宋体" w:hint="eastAsia"/>
                <w:spacing w:val="15"/>
                <w:sz w:val="23"/>
              </w:rPr>
              <w:t>总分=得分（合记）+8分（基础分）</w:t>
            </w:r>
          </w:p>
        </w:tc>
        <w:tc>
          <w:tcPr>
            <w:tcW w:w="793" w:type="dxa"/>
            <w:tcBorders>
              <w:top w:val="single" w:sz="4" w:space="0" w:color="000000"/>
              <w:left w:val="single" w:sz="4" w:space="0" w:color="auto"/>
              <w:bottom w:val="single" w:sz="4" w:space="0" w:color="000000"/>
              <w:right w:val="single" w:sz="4" w:space="0" w:color="000000"/>
            </w:tcBorders>
          </w:tcPr>
          <w:p w14:paraId="43FE4126" w14:textId="77777777" w:rsidR="00C91969" w:rsidRDefault="00C91969">
            <w:pPr>
              <w:autoSpaceDN w:val="0"/>
              <w:spacing w:line="330" w:lineRule="atLeast"/>
              <w:jc w:val="left"/>
              <w:rPr>
                <w:rFonts w:ascii="宋体" w:hAnsi="宋体"/>
                <w:spacing w:val="15"/>
                <w:sz w:val="23"/>
              </w:rPr>
            </w:pPr>
          </w:p>
        </w:tc>
      </w:tr>
    </w:tbl>
    <w:p w14:paraId="4BA316C6" w14:textId="77777777" w:rsidR="00C91969" w:rsidRDefault="000B3276">
      <w:pPr>
        <w:autoSpaceDN w:val="0"/>
        <w:snapToGrid w:val="0"/>
        <w:spacing w:line="240" w:lineRule="atLeast"/>
        <w:jc w:val="left"/>
        <w:rPr>
          <w:rFonts w:ascii="宋体" w:hAnsi="宋体"/>
          <w:szCs w:val="20"/>
        </w:rPr>
      </w:pPr>
      <w:r>
        <w:rPr>
          <w:rFonts w:ascii="宋体" w:hAnsi="宋体" w:hint="eastAsia"/>
        </w:rPr>
        <w:t>说明：</w:t>
      </w:r>
    </w:p>
    <w:p w14:paraId="4AAD850B" w14:textId="77777777" w:rsidR="00C91969" w:rsidRDefault="000B3276">
      <w:pPr>
        <w:autoSpaceDN w:val="0"/>
        <w:snapToGrid w:val="0"/>
        <w:spacing w:line="240" w:lineRule="atLeast"/>
        <w:ind w:firstLineChars="200" w:firstLine="420"/>
        <w:rPr>
          <w:rFonts w:ascii="宋体" w:hAnsi="宋体"/>
        </w:rPr>
      </w:pPr>
      <w:r>
        <w:rPr>
          <w:rFonts w:ascii="宋体" w:hAnsi="宋体" w:hint="eastAsia"/>
        </w:rPr>
        <w:t>1、请同学认真、客观的填写此表并全部作答，以便我们了解、促进贵班班主任的各项工作；</w:t>
      </w:r>
    </w:p>
    <w:p w14:paraId="7DD5CC09" w14:textId="77777777" w:rsidR="00C91969" w:rsidRDefault="000B3276">
      <w:pPr>
        <w:autoSpaceDN w:val="0"/>
        <w:snapToGrid w:val="0"/>
        <w:spacing w:line="240" w:lineRule="atLeast"/>
        <w:ind w:firstLineChars="200" w:firstLine="420"/>
        <w:rPr>
          <w:rFonts w:ascii="宋体" w:hAnsi="宋体"/>
        </w:rPr>
      </w:pPr>
      <w:r>
        <w:rPr>
          <w:rFonts w:ascii="宋体" w:hAnsi="宋体" w:hint="eastAsia"/>
        </w:rPr>
        <w:t>2、1-7项①②③④对应的分值分别为6分，4分，2分，0分，基础分为8分满分50分，8、9项为考察项不记分；</w:t>
      </w:r>
    </w:p>
    <w:p w14:paraId="0E017BB2" w14:textId="77777777" w:rsidR="00C91969" w:rsidRDefault="000B3276">
      <w:pPr>
        <w:autoSpaceDN w:val="0"/>
        <w:snapToGrid w:val="0"/>
        <w:spacing w:line="240" w:lineRule="atLeast"/>
        <w:ind w:firstLineChars="200" w:firstLine="420"/>
        <w:rPr>
          <w:rFonts w:ascii="宋体" w:hAnsi="宋体"/>
        </w:rPr>
      </w:pPr>
      <w:r>
        <w:rPr>
          <w:rFonts w:ascii="宋体" w:hAnsi="宋体" w:hint="eastAsia"/>
        </w:rPr>
        <w:t>3、该项评议限于该班学生；</w:t>
      </w:r>
    </w:p>
    <w:p w14:paraId="69F30A0B" w14:textId="77777777" w:rsidR="00C91969" w:rsidRDefault="000B3276">
      <w:pPr>
        <w:autoSpaceDN w:val="0"/>
        <w:snapToGrid w:val="0"/>
        <w:spacing w:line="240" w:lineRule="atLeast"/>
        <w:ind w:firstLineChars="200" w:firstLine="420"/>
        <w:rPr>
          <w:rFonts w:ascii="宋体" w:hAnsi="宋体"/>
        </w:rPr>
      </w:pPr>
      <w:r>
        <w:rPr>
          <w:rFonts w:ascii="宋体" w:hAnsi="宋体" w:hint="eastAsia"/>
        </w:rPr>
        <w:t>4、该项评议计算得分时去掉两个最高分，两个最低分，以全班平均分为最后得分。</w:t>
      </w:r>
    </w:p>
    <w:p w14:paraId="2BD5328C" w14:textId="77777777" w:rsidR="00C91969" w:rsidRDefault="00C91969">
      <w:pPr>
        <w:autoSpaceDN w:val="0"/>
        <w:snapToGrid w:val="0"/>
        <w:spacing w:line="240" w:lineRule="atLeast"/>
        <w:ind w:firstLineChars="200" w:firstLine="420"/>
        <w:rPr>
          <w:rFonts w:ascii="宋体" w:hAnsi="宋体"/>
        </w:rPr>
      </w:pPr>
    </w:p>
    <w:p w14:paraId="2D00E393" w14:textId="77777777" w:rsidR="00C91969" w:rsidRDefault="00C91969">
      <w:pPr>
        <w:autoSpaceDN w:val="0"/>
        <w:snapToGrid w:val="0"/>
        <w:spacing w:line="240" w:lineRule="atLeast"/>
        <w:ind w:firstLineChars="200" w:firstLine="420"/>
        <w:rPr>
          <w:rFonts w:ascii="宋体" w:hAnsi="宋体"/>
        </w:rPr>
      </w:pPr>
    </w:p>
    <w:p w14:paraId="16275985" w14:textId="77777777" w:rsidR="00C91969" w:rsidRDefault="000B3276">
      <w:pPr>
        <w:rPr>
          <w:rFonts w:ascii="仿宋_GB2312" w:eastAsia="仿宋_GB2312"/>
          <w:bCs/>
          <w:sz w:val="28"/>
          <w:szCs w:val="28"/>
        </w:rPr>
      </w:pPr>
      <w:r>
        <w:rPr>
          <w:rFonts w:ascii="仿宋_GB2312" w:eastAsia="仿宋_GB2312" w:hint="eastAsia"/>
          <w:bCs/>
          <w:sz w:val="28"/>
          <w:szCs w:val="28"/>
        </w:rPr>
        <w:lastRenderedPageBreak/>
        <w:t>附件5</w:t>
      </w:r>
    </w:p>
    <w:p w14:paraId="7EA1F1FE" w14:textId="77777777" w:rsidR="00256C11" w:rsidRDefault="00256C11" w:rsidP="00256C11">
      <w:pPr>
        <w:spacing w:line="520" w:lineRule="exact"/>
        <w:jc w:val="center"/>
        <w:rPr>
          <w:rFonts w:ascii="仿宋_GB2312" w:eastAsia="仿宋_GB2312"/>
          <w:b/>
          <w:sz w:val="32"/>
          <w:szCs w:val="32"/>
        </w:rPr>
      </w:pPr>
      <w:r>
        <w:rPr>
          <w:rFonts w:ascii="仿宋_GB2312" w:eastAsia="仿宋_GB2312" w:hAnsi="宋体" w:hint="eastAsia"/>
          <w:b/>
          <w:color w:val="000000"/>
          <w:sz w:val="32"/>
          <w:szCs w:val="32"/>
          <w:shd w:val="solid" w:color="FFFFFF" w:fill="auto"/>
        </w:rPr>
        <w:t xml:space="preserve">     2019-2020学年</w:t>
      </w:r>
      <w:r>
        <w:rPr>
          <w:rFonts w:ascii="仿宋_GB2312" w:eastAsia="仿宋_GB2312" w:hint="eastAsia"/>
          <w:b/>
          <w:sz w:val="32"/>
          <w:szCs w:val="32"/>
        </w:rPr>
        <w:t>兼职班主任名单（排名不分先后）</w:t>
      </w:r>
    </w:p>
    <w:p w14:paraId="25CDA3B2" w14:textId="77777777" w:rsidR="00256C11" w:rsidRPr="00256C11" w:rsidRDefault="00256C11" w:rsidP="00256C11">
      <w:pPr>
        <w:spacing w:line="520" w:lineRule="exact"/>
        <w:jc w:val="center"/>
        <w:rPr>
          <w:rFonts w:ascii="仿宋_GB2312" w:eastAsia="仿宋_GB2312"/>
          <w:b/>
          <w:sz w:val="32"/>
          <w:szCs w:val="32"/>
        </w:rPr>
      </w:pPr>
    </w:p>
    <w:p w14:paraId="5D0DB868" w14:textId="77777777" w:rsidR="00256C11" w:rsidRDefault="00256C11" w:rsidP="00256C11">
      <w:pPr>
        <w:spacing w:line="360" w:lineRule="auto"/>
        <w:ind w:firstLine="646"/>
        <w:rPr>
          <w:rFonts w:ascii="仿宋_GB2312" w:eastAsia="仿宋_GB2312"/>
          <w:sz w:val="32"/>
          <w:szCs w:val="32"/>
        </w:rPr>
      </w:pPr>
      <w:r>
        <w:rPr>
          <w:rFonts w:ascii="仿宋_GB2312" w:eastAsia="仿宋_GB2312" w:hint="eastAsia"/>
          <w:sz w:val="32"/>
          <w:szCs w:val="32"/>
        </w:rPr>
        <w:t>工学院：董恒、高峰、林亚娜、邹梓秀、林晓农、吕国丰、管定铕、王海鹏、汤紫雄、吕守向、郑彬；</w:t>
      </w:r>
    </w:p>
    <w:p w14:paraId="72685854" w14:textId="77777777" w:rsidR="00256C11" w:rsidRDefault="00256C11" w:rsidP="00256C11">
      <w:pPr>
        <w:spacing w:line="360" w:lineRule="auto"/>
        <w:ind w:firstLine="646"/>
        <w:rPr>
          <w:rFonts w:ascii="仿宋_GB2312" w:eastAsia="仿宋_GB2312"/>
          <w:sz w:val="32"/>
          <w:szCs w:val="32"/>
        </w:rPr>
      </w:pPr>
      <w:r>
        <w:rPr>
          <w:rFonts w:ascii="仿宋_GB2312" w:eastAsia="仿宋_GB2312" w:hint="eastAsia"/>
          <w:sz w:val="32"/>
          <w:szCs w:val="32"/>
        </w:rPr>
        <w:t>商学院：高洁明、鲁凤丽、李明月、刘佳、潘浩、姜丽燕、范树峰、陈湉、李丽华、陈辂、吴开锦、章可欣；</w:t>
      </w:r>
    </w:p>
    <w:p w14:paraId="28117398" w14:textId="77777777" w:rsidR="00256C11" w:rsidRDefault="00256C11" w:rsidP="00256C11">
      <w:pPr>
        <w:spacing w:line="360" w:lineRule="auto"/>
        <w:ind w:firstLine="646"/>
        <w:rPr>
          <w:rFonts w:ascii="仿宋_GB2312" w:eastAsia="仿宋_GB2312"/>
          <w:sz w:val="32"/>
          <w:szCs w:val="32"/>
        </w:rPr>
      </w:pPr>
      <w:r>
        <w:rPr>
          <w:rFonts w:ascii="仿宋_GB2312" w:eastAsia="仿宋_GB2312" w:hint="eastAsia"/>
          <w:sz w:val="32"/>
          <w:szCs w:val="32"/>
        </w:rPr>
        <w:t>建筑与艺术学院：王玉珏、冯海兵、林志强、江毅、高玲、刘鑫逸、徐春妹、相里碧玉、周琪、连梦仪、郭金宝、朱云刚。</w:t>
      </w:r>
    </w:p>
    <w:p w14:paraId="408C6968" w14:textId="77777777" w:rsidR="00C91969" w:rsidRPr="00256C11" w:rsidRDefault="00C91969">
      <w:pPr>
        <w:spacing w:line="520" w:lineRule="exact"/>
        <w:ind w:firstLine="646"/>
        <w:rPr>
          <w:rFonts w:ascii="仿宋_GB2312" w:eastAsia="仿宋_GB2312"/>
          <w:sz w:val="32"/>
          <w:szCs w:val="32"/>
        </w:rPr>
      </w:pPr>
    </w:p>
    <w:p w14:paraId="65B496CB" w14:textId="77777777" w:rsidR="00C91969" w:rsidRDefault="00C91969">
      <w:pPr>
        <w:spacing w:line="520" w:lineRule="exact"/>
        <w:ind w:firstLine="646"/>
        <w:rPr>
          <w:rFonts w:ascii="仿宋_GB2312" w:eastAsia="仿宋_GB2312"/>
          <w:sz w:val="32"/>
          <w:szCs w:val="32"/>
        </w:rPr>
      </w:pPr>
    </w:p>
    <w:p w14:paraId="5C09C5AF" w14:textId="77777777" w:rsidR="00C91969" w:rsidRDefault="00C91969">
      <w:pPr>
        <w:spacing w:line="520" w:lineRule="exact"/>
        <w:ind w:firstLine="646"/>
        <w:rPr>
          <w:rFonts w:ascii="仿宋_GB2312" w:eastAsia="仿宋_GB2312"/>
          <w:sz w:val="32"/>
          <w:szCs w:val="32"/>
        </w:rPr>
      </w:pPr>
    </w:p>
    <w:p w14:paraId="7DF19F8A" w14:textId="77777777" w:rsidR="00C91969" w:rsidRDefault="00C91969">
      <w:pPr>
        <w:spacing w:line="520" w:lineRule="exact"/>
        <w:ind w:firstLine="646"/>
        <w:rPr>
          <w:rFonts w:ascii="仿宋_GB2312" w:eastAsia="仿宋_GB2312"/>
          <w:sz w:val="32"/>
          <w:szCs w:val="32"/>
        </w:rPr>
      </w:pPr>
    </w:p>
    <w:p w14:paraId="39827096" w14:textId="77777777" w:rsidR="00C91969" w:rsidRDefault="00C91969">
      <w:pPr>
        <w:spacing w:line="520" w:lineRule="exact"/>
        <w:ind w:firstLine="646"/>
        <w:rPr>
          <w:rFonts w:ascii="仿宋_GB2312" w:eastAsia="仿宋_GB2312"/>
          <w:sz w:val="32"/>
          <w:szCs w:val="32"/>
        </w:rPr>
      </w:pPr>
    </w:p>
    <w:p w14:paraId="5C260348" w14:textId="77777777" w:rsidR="00C91969" w:rsidRDefault="00C91969">
      <w:pPr>
        <w:spacing w:line="520" w:lineRule="exact"/>
        <w:ind w:firstLine="646"/>
        <w:rPr>
          <w:rFonts w:ascii="仿宋_GB2312" w:eastAsia="仿宋_GB2312"/>
          <w:sz w:val="32"/>
          <w:szCs w:val="32"/>
        </w:rPr>
      </w:pPr>
    </w:p>
    <w:p w14:paraId="3958C45D" w14:textId="77777777" w:rsidR="00C91969" w:rsidRDefault="00C91969">
      <w:pPr>
        <w:spacing w:line="520" w:lineRule="exact"/>
        <w:ind w:firstLine="646"/>
        <w:rPr>
          <w:rFonts w:ascii="仿宋_GB2312" w:eastAsia="仿宋_GB2312"/>
          <w:sz w:val="32"/>
          <w:szCs w:val="32"/>
        </w:rPr>
      </w:pPr>
    </w:p>
    <w:p w14:paraId="1D71EA25" w14:textId="77777777" w:rsidR="00C91969" w:rsidRDefault="00C91969">
      <w:pPr>
        <w:spacing w:line="520" w:lineRule="exact"/>
        <w:ind w:firstLine="646"/>
        <w:rPr>
          <w:rFonts w:ascii="仿宋_GB2312" w:eastAsia="仿宋_GB2312"/>
          <w:sz w:val="32"/>
          <w:szCs w:val="32"/>
        </w:rPr>
      </w:pPr>
    </w:p>
    <w:p w14:paraId="3630566C" w14:textId="77777777" w:rsidR="00C91969" w:rsidRDefault="00C91969">
      <w:pPr>
        <w:spacing w:line="520" w:lineRule="exact"/>
        <w:ind w:firstLine="646"/>
        <w:rPr>
          <w:rFonts w:ascii="仿宋_GB2312" w:eastAsia="仿宋_GB2312"/>
          <w:sz w:val="32"/>
          <w:szCs w:val="32"/>
        </w:rPr>
      </w:pPr>
    </w:p>
    <w:p w14:paraId="777043EC" w14:textId="77777777" w:rsidR="00C91969" w:rsidRDefault="00C91969">
      <w:pPr>
        <w:spacing w:line="520" w:lineRule="exact"/>
        <w:ind w:firstLine="646"/>
        <w:rPr>
          <w:rFonts w:ascii="仿宋_GB2312" w:eastAsia="仿宋_GB2312"/>
          <w:sz w:val="32"/>
          <w:szCs w:val="32"/>
        </w:rPr>
      </w:pPr>
    </w:p>
    <w:p w14:paraId="28EABB02" w14:textId="77777777" w:rsidR="00C91969" w:rsidRDefault="00C91969">
      <w:pPr>
        <w:rPr>
          <w:rFonts w:ascii="仿宋_GB2312" w:eastAsia="仿宋_GB2312"/>
          <w:sz w:val="32"/>
          <w:szCs w:val="32"/>
        </w:rPr>
        <w:sectPr w:rsidR="00C91969" w:rsidSect="008C26FC">
          <w:footerReference w:type="default" r:id="rId8"/>
          <w:pgSz w:w="11906" w:h="16838"/>
          <w:pgMar w:top="1276" w:right="1800" w:bottom="1134" w:left="1800" w:header="851" w:footer="397" w:gutter="0"/>
          <w:cols w:space="0"/>
          <w:docGrid w:type="lines" w:linePitch="312"/>
        </w:sectPr>
      </w:pPr>
    </w:p>
    <w:p w14:paraId="50150262" w14:textId="77777777" w:rsidR="00C91969" w:rsidRDefault="000B3276">
      <w:pPr>
        <w:rPr>
          <w:rFonts w:ascii="仿宋_GB2312" w:eastAsia="仿宋_GB2312"/>
          <w:bCs/>
          <w:sz w:val="28"/>
          <w:szCs w:val="28"/>
        </w:rPr>
      </w:pPr>
      <w:r>
        <w:rPr>
          <w:rFonts w:ascii="仿宋_GB2312" w:eastAsia="仿宋_GB2312" w:hint="eastAsia"/>
          <w:bCs/>
          <w:sz w:val="28"/>
          <w:szCs w:val="28"/>
        </w:rPr>
        <w:lastRenderedPageBreak/>
        <w:t>附件6</w:t>
      </w:r>
    </w:p>
    <w:p w14:paraId="51094E74" w14:textId="77777777" w:rsidR="00C91969" w:rsidRDefault="000B3276">
      <w:pPr>
        <w:jc w:val="center"/>
        <w:rPr>
          <w:rFonts w:ascii="仿宋_GB2312" w:eastAsia="仿宋_GB2312"/>
          <w:b/>
          <w:sz w:val="28"/>
          <w:szCs w:val="28"/>
        </w:rPr>
      </w:pPr>
      <w:r>
        <w:rPr>
          <w:rFonts w:ascii="仿宋_GB2312" w:eastAsia="仿宋_GB2312" w:hint="eastAsia"/>
          <w:b/>
          <w:sz w:val="28"/>
          <w:szCs w:val="28"/>
        </w:rPr>
        <w:t>福州理工学院学年兼职班主任考核结果汇总表</w:t>
      </w:r>
    </w:p>
    <w:tbl>
      <w:tblPr>
        <w:tblpPr w:leftFromText="180" w:rightFromText="180" w:vertAnchor="text" w:horzAnchor="page" w:tblpX="1313" w:tblpY="9"/>
        <w:tblOverlap w:val="never"/>
        <w:tblW w:w="14924" w:type="dxa"/>
        <w:tblLayout w:type="fixed"/>
        <w:tblCellMar>
          <w:left w:w="0" w:type="dxa"/>
          <w:right w:w="0" w:type="dxa"/>
        </w:tblCellMar>
        <w:tblLook w:val="04A0" w:firstRow="1" w:lastRow="0" w:firstColumn="1" w:lastColumn="0" w:noHBand="0" w:noVBand="1"/>
      </w:tblPr>
      <w:tblGrid>
        <w:gridCol w:w="480"/>
        <w:gridCol w:w="1020"/>
        <w:gridCol w:w="795"/>
        <w:gridCol w:w="570"/>
        <w:gridCol w:w="720"/>
        <w:gridCol w:w="735"/>
        <w:gridCol w:w="944"/>
        <w:gridCol w:w="1170"/>
        <w:gridCol w:w="1485"/>
        <w:gridCol w:w="1500"/>
        <w:gridCol w:w="2220"/>
        <w:gridCol w:w="1380"/>
        <w:gridCol w:w="825"/>
        <w:gridCol w:w="1080"/>
      </w:tblGrid>
      <w:tr w:rsidR="00C91969" w14:paraId="16E13544" w14:textId="77777777">
        <w:trPr>
          <w:trHeight w:val="765"/>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13A4B6" w14:textId="77777777" w:rsidR="00C91969" w:rsidRDefault="000B3276">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序号</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A2BB87" w14:textId="77777777" w:rsidR="00C91969" w:rsidRDefault="000B3276">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所在部门</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00E29C" w14:textId="77777777" w:rsidR="00C91969" w:rsidRDefault="000B3276">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姓名</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028033" w14:textId="77777777" w:rsidR="00C91969" w:rsidRDefault="000B3276">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性别</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FCCC04" w14:textId="77777777" w:rsidR="00C91969" w:rsidRDefault="000B3276">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职称</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2B84BA" w14:textId="77777777" w:rsidR="00C91969" w:rsidRDefault="000B3276">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学历</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8FB428" w14:textId="77777777" w:rsidR="00C91969" w:rsidRDefault="000B3276">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政治面貌</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FF1B2D" w14:textId="77777777" w:rsidR="00C91969" w:rsidRDefault="000B3276">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最高学历</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C2737B" w14:textId="77777777" w:rsidR="00C91969" w:rsidRDefault="000B3276">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毕业学校</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D4D8E6" w14:textId="77777777" w:rsidR="00C91969" w:rsidRDefault="000B3276">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专业</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91D7A2" w14:textId="77777777" w:rsidR="00C91969" w:rsidRDefault="000B3276">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担任班主任班级</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0A20CB" w14:textId="77777777" w:rsidR="00C91969" w:rsidRDefault="000B3276">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联系电话</w:t>
            </w:r>
          </w:p>
        </w:tc>
        <w:tc>
          <w:tcPr>
            <w:tcW w:w="8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98D566" w14:textId="77777777" w:rsidR="00C91969" w:rsidRDefault="000B3276">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备注</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3F991A" w14:textId="77777777" w:rsidR="00C91969" w:rsidRDefault="000B3276">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考核</w:t>
            </w:r>
            <w:r>
              <w:rPr>
                <w:rFonts w:ascii="宋体" w:hAnsi="宋体" w:cs="宋体" w:hint="eastAsia"/>
                <w:b/>
                <w:color w:val="000000"/>
                <w:kern w:val="0"/>
                <w:sz w:val="20"/>
                <w:szCs w:val="20"/>
                <w:lang w:bidi="ar"/>
              </w:rPr>
              <w:br/>
              <w:t>结果</w:t>
            </w:r>
          </w:p>
        </w:tc>
      </w:tr>
      <w:tr w:rsidR="00C91969" w14:paraId="330C18FC" w14:textId="77777777">
        <w:trPr>
          <w:trHeight w:val="54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C53BBB" w14:textId="77777777" w:rsidR="00C91969" w:rsidRDefault="000B32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916075" w14:textId="77777777" w:rsidR="00C91969" w:rsidRDefault="000B32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商学院</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2E3514" w14:textId="77777777" w:rsidR="00C91969" w:rsidRDefault="000B3276">
            <w:pPr>
              <w:widowControl/>
              <w:jc w:val="center"/>
              <w:textAlignment w:val="center"/>
              <w:rPr>
                <w:rFonts w:ascii="宋体" w:hAnsi="宋体" w:cs="宋体"/>
                <w:color w:val="000000"/>
                <w:sz w:val="20"/>
                <w:szCs w:val="20"/>
              </w:rPr>
            </w:pPr>
            <w:r>
              <w:rPr>
                <w:rFonts w:ascii="宋体" w:hAnsi="宋体" w:cs="宋体" w:hint="eastAsia"/>
                <w:color w:val="000000"/>
                <w:sz w:val="20"/>
                <w:szCs w:val="20"/>
              </w:rPr>
              <w:t>张三</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B73288" w14:textId="77777777" w:rsidR="00C91969" w:rsidRDefault="000B32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男</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1A6552" w14:textId="77777777" w:rsidR="00C91969" w:rsidRDefault="000B32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讲师</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ADD36D" w14:textId="77777777" w:rsidR="00C91969" w:rsidRDefault="000B32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研究生</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94F83B" w14:textId="77777777" w:rsidR="00C91969" w:rsidRDefault="000B32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党员</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03BE09" w14:textId="77777777" w:rsidR="00C91969" w:rsidRDefault="000B32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硕士研究生</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9E2780" w14:textId="77777777" w:rsidR="00C91969" w:rsidRDefault="000B32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福建师范大学</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5E373B" w14:textId="77777777" w:rsidR="00C91969" w:rsidRDefault="000B32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翻译</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79DB8D" w14:textId="77777777" w:rsidR="00C91969" w:rsidRDefault="000B32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2018级国际经济与贸易1班</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E899A7" w14:textId="77777777" w:rsidR="00C91969" w:rsidRDefault="000B32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13600885823</w:t>
            </w: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35B3EA9" w14:textId="77777777" w:rsidR="00C91969" w:rsidRDefault="000B32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37人</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7FAC91" w14:textId="77777777" w:rsidR="00C91969" w:rsidRDefault="000B327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合格</w:t>
            </w:r>
          </w:p>
        </w:tc>
      </w:tr>
      <w:tr w:rsidR="00C91969" w14:paraId="1C19E290" w14:textId="77777777">
        <w:trPr>
          <w:trHeight w:val="54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273B02" w14:textId="77777777" w:rsidR="00C91969" w:rsidRDefault="00C91969">
            <w:pPr>
              <w:widowControl/>
              <w:jc w:val="center"/>
              <w:textAlignment w:val="center"/>
              <w:rPr>
                <w:rFonts w:ascii="宋体" w:hAnsi="宋体" w:cs="宋体"/>
                <w:color w:val="000000"/>
                <w:kern w:val="0"/>
                <w:sz w:val="20"/>
                <w:szCs w:val="20"/>
                <w:lang w:bidi="ar"/>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0FB628" w14:textId="77777777" w:rsidR="00C91969" w:rsidRDefault="00C91969">
            <w:pPr>
              <w:widowControl/>
              <w:jc w:val="center"/>
              <w:textAlignment w:val="center"/>
              <w:rPr>
                <w:rFonts w:ascii="宋体" w:hAnsi="宋体" w:cs="宋体"/>
                <w:color w:val="000000"/>
                <w:kern w:val="0"/>
                <w:sz w:val="20"/>
                <w:szCs w:val="20"/>
                <w:lang w:bidi="ar"/>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CC153F" w14:textId="77777777" w:rsidR="00C91969" w:rsidRDefault="00C91969">
            <w:pPr>
              <w:widowControl/>
              <w:jc w:val="center"/>
              <w:textAlignment w:val="center"/>
              <w:rPr>
                <w:rFonts w:ascii="宋体" w:hAnsi="宋体" w:cs="宋体"/>
                <w:color w:val="000000"/>
                <w:kern w:val="0"/>
                <w:sz w:val="20"/>
                <w:szCs w:val="20"/>
                <w:lang w:bidi="ar"/>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57B6E7" w14:textId="77777777" w:rsidR="00C91969" w:rsidRDefault="00C91969">
            <w:pPr>
              <w:widowControl/>
              <w:jc w:val="center"/>
              <w:textAlignment w:val="center"/>
              <w:rPr>
                <w:rFonts w:ascii="宋体" w:hAnsi="宋体" w:cs="宋体"/>
                <w:color w:val="000000"/>
                <w:kern w:val="0"/>
                <w:sz w:val="20"/>
                <w:szCs w:val="20"/>
                <w:lang w:bidi="a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108B6C" w14:textId="77777777" w:rsidR="00C91969" w:rsidRDefault="00C91969">
            <w:pPr>
              <w:widowControl/>
              <w:jc w:val="center"/>
              <w:textAlignment w:val="center"/>
              <w:rPr>
                <w:rFonts w:ascii="宋体" w:hAnsi="宋体" w:cs="宋体"/>
                <w:color w:val="000000"/>
                <w:kern w:val="0"/>
                <w:sz w:val="20"/>
                <w:szCs w:val="20"/>
                <w:lang w:bidi="ar"/>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C15700" w14:textId="77777777" w:rsidR="00C91969" w:rsidRDefault="00C91969">
            <w:pPr>
              <w:widowControl/>
              <w:jc w:val="center"/>
              <w:textAlignment w:val="center"/>
              <w:rPr>
                <w:rFonts w:ascii="宋体" w:hAnsi="宋体" w:cs="宋体"/>
                <w:color w:val="000000"/>
                <w:kern w:val="0"/>
                <w:sz w:val="20"/>
                <w:szCs w:val="20"/>
                <w:lang w:bidi="ar"/>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334748" w14:textId="77777777" w:rsidR="00C91969" w:rsidRDefault="00C91969">
            <w:pPr>
              <w:widowControl/>
              <w:jc w:val="center"/>
              <w:textAlignment w:val="center"/>
              <w:rPr>
                <w:rFonts w:ascii="宋体" w:hAnsi="宋体" w:cs="宋体"/>
                <w:color w:val="000000"/>
                <w:kern w:val="0"/>
                <w:sz w:val="20"/>
                <w:szCs w:val="20"/>
                <w:lang w:bidi="ar"/>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427C68" w14:textId="77777777" w:rsidR="00C91969" w:rsidRDefault="00C91969">
            <w:pPr>
              <w:widowControl/>
              <w:jc w:val="center"/>
              <w:textAlignment w:val="center"/>
              <w:rPr>
                <w:rFonts w:ascii="宋体" w:hAnsi="宋体" w:cs="宋体"/>
                <w:color w:val="000000"/>
                <w:kern w:val="0"/>
                <w:sz w:val="20"/>
                <w:szCs w:val="20"/>
                <w:lang w:bidi="ar"/>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AB872A" w14:textId="77777777" w:rsidR="00C91969" w:rsidRDefault="00C91969">
            <w:pPr>
              <w:widowControl/>
              <w:jc w:val="center"/>
              <w:textAlignment w:val="center"/>
              <w:rPr>
                <w:rFonts w:ascii="宋体" w:hAnsi="宋体" w:cs="宋体"/>
                <w:color w:val="000000"/>
                <w:kern w:val="0"/>
                <w:sz w:val="20"/>
                <w:szCs w:val="20"/>
                <w:lang w:bidi="ar"/>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6D0084" w14:textId="77777777" w:rsidR="00C91969" w:rsidRDefault="00C91969">
            <w:pPr>
              <w:widowControl/>
              <w:jc w:val="center"/>
              <w:textAlignment w:val="center"/>
              <w:rPr>
                <w:rFonts w:ascii="宋体" w:hAnsi="宋体" w:cs="宋体"/>
                <w:color w:val="000000"/>
                <w:kern w:val="0"/>
                <w:sz w:val="20"/>
                <w:szCs w:val="20"/>
                <w:lang w:bidi="ar"/>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B9B2E0" w14:textId="77777777" w:rsidR="00C91969" w:rsidRDefault="00C91969">
            <w:pPr>
              <w:widowControl/>
              <w:jc w:val="center"/>
              <w:textAlignment w:val="center"/>
              <w:rPr>
                <w:rFonts w:ascii="宋体" w:hAnsi="宋体" w:cs="宋体"/>
                <w:color w:val="000000"/>
                <w:kern w:val="0"/>
                <w:sz w:val="20"/>
                <w:szCs w:val="20"/>
                <w:lang w:bidi="ar"/>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101CEE" w14:textId="77777777" w:rsidR="00C91969" w:rsidRDefault="00C91969">
            <w:pPr>
              <w:widowControl/>
              <w:jc w:val="center"/>
              <w:textAlignment w:val="center"/>
              <w:rPr>
                <w:rFonts w:ascii="宋体" w:hAnsi="宋体" w:cs="宋体"/>
                <w:color w:val="000000"/>
                <w:kern w:val="0"/>
                <w:sz w:val="20"/>
                <w:szCs w:val="20"/>
                <w:lang w:bidi="ar"/>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32C355" w14:textId="77777777" w:rsidR="00C91969" w:rsidRDefault="00C91969">
            <w:pPr>
              <w:widowControl/>
              <w:jc w:val="center"/>
              <w:textAlignment w:val="center"/>
              <w:rPr>
                <w:rFonts w:ascii="宋体" w:hAnsi="宋体" w:cs="宋体"/>
                <w:color w:val="000000"/>
                <w:kern w:val="0"/>
                <w:sz w:val="20"/>
                <w:szCs w:val="20"/>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7C6ACD" w14:textId="77777777" w:rsidR="00C91969" w:rsidRDefault="00C91969">
            <w:pPr>
              <w:widowControl/>
              <w:jc w:val="center"/>
              <w:textAlignment w:val="center"/>
              <w:rPr>
                <w:rFonts w:ascii="宋体" w:hAnsi="宋体" w:cs="宋体"/>
                <w:color w:val="000000"/>
                <w:kern w:val="0"/>
                <w:sz w:val="20"/>
                <w:szCs w:val="20"/>
                <w:lang w:bidi="ar"/>
              </w:rPr>
            </w:pPr>
          </w:p>
        </w:tc>
      </w:tr>
      <w:tr w:rsidR="00C91969" w14:paraId="246B60E9" w14:textId="77777777">
        <w:trPr>
          <w:trHeight w:val="54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15689C" w14:textId="77777777" w:rsidR="00C91969" w:rsidRDefault="00C91969">
            <w:pPr>
              <w:widowControl/>
              <w:jc w:val="center"/>
              <w:textAlignment w:val="center"/>
              <w:rPr>
                <w:rFonts w:ascii="宋体" w:hAnsi="宋体" w:cs="宋体"/>
                <w:color w:val="000000"/>
                <w:kern w:val="0"/>
                <w:sz w:val="20"/>
                <w:szCs w:val="20"/>
                <w:lang w:bidi="ar"/>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5AE849" w14:textId="77777777" w:rsidR="00C91969" w:rsidRDefault="00C91969">
            <w:pPr>
              <w:widowControl/>
              <w:jc w:val="center"/>
              <w:textAlignment w:val="center"/>
              <w:rPr>
                <w:rFonts w:ascii="宋体" w:hAnsi="宋体" w:cs="宋体"/>
                <w:color w:val="000000"/>
                <w:kern w:val="0"/>
                <w:sz w:val="20"/>
                <w:szCs w:val="20"/>
                <w:lang w:bidi="ar"/>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8E1A87" w14:textId="77777777" w:rsidR="00C91969" w:rsidRDefault="00C91969">
            <w:pPr>
              <w:widowControl/>
              <w:jc w:val="center"/>
              <w:textAlignment w:val="center"/>
              <w:rPr>
                <w:rFonts w:ascii="宋体" w:hAnsi="宋体" w:cs="宋体"/>
                <w:color w:val="000000"/>
                <w:kern w:val="0"/>
                <w:sz w:val="20"/>
                <w:szCs w:val="20"/>
                <w:lang w:bidi="ar"/>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9C7700" w14:textId="77777777" w:rsidR="00C91969" w:rsidRDefault="00C91969">
            <w:pPr>
              <w:widowControl/>
              <w:jc w:val="center"/>
              <w:textAlignment w:val="center"/>
              <w:rPr>
                <w:rFonts w:ascii="宋体" w:hAnsi="宋体" w:cs="宋体"/>
                <w:color w:val="000000"/>
                <w:kern w:val="0"/>
                <w:sz w:val="20"/>
                <w:szCs w:val="20"/>
                <w:lang w:bidi="a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8DF930" w14:textId="77777777" w:rsidR="00C91969" w:rsidRDefault="00C91969">
            <w:pPr>
              <w:widowControl/>
              <w:jc w:val="center"/>
              <w:textAlignment w:val="center"/>
              <w:rPr>
                <w:rFonts w:ascii="宋体" w:hAnsi="宋体" w:cs="宋体"/>
                <w:color w:val="000000"/>
                <w:kern w:val="0"/>
                <w:sz w:val="20"/>
                <w:szCs w:val="20"/>
                <w:lang w:bidi="ar"/>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9D9D80" w14:textId="77777777" w:rsidR="00C91969" w:rsidRDefault="00C91969">
            <w:pPr>
              <w:widowControl/>
              <w:jc w:val="center"/>
              <w:textAlignment w:val="center"/>
              <w:rPr>
                <w:rFonts w:ascii="宋体" w:hAnsi="宋体" w:cs="宋体"/>
                <w:color w:val="000000"/>
                <w:kern w:val="0"/>
                <w:sz w:val="20"/>
                <w:szCs w:val="20"/>
                <w:lang w:bidi="ar"/>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B00306" w14:textId="77777777" w:rsidR="00C91969" w:rsidRDefault="00C91969">
            <w:pPr>
              <w:widowControl/>
              <w:jc w:val="center"/>
              <w:textAlignment w:val="center"/>
              <w:rPr>
                <w:rFonts w:ascii="宋体" w:hAnsi="宋体" w:cs="宋体"/>
                <w:color w:val="000000"/>
                <w:kern w:val="0"/>
                <w:sz w:val="20"/>
                <w:szCs w:val="20"/>
                <w:lang w:bidi="ar"/>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7100FB" w14:textId="77777777" w:rsidR="00C91969" w:rsidRDefault="00C91969">
            <w:pPr>
              <w:widowControl/>
              <w:jc w:val="center"/>
              <w:textAlignment w:val="center"/>
              <w:rPr>
                <w:rFonts w:ascii="宋体" w:hAnsi="宋体" w:cs="宋体"/>
                <w:color w:val="000000"/>
                <w:kern w:val="0"/>
                <w:sz w:val="20"/>
                <w:szCs w:val="20"/>
                <w:lang w:bidi="ar"/>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3F6424" w14:textId="77777777" w:rsidR="00C91969" w:rsidRDefault="00C91969">
            <w:pPr>
              <w:widowControl/>
              <w:jc w:val="center"/>
              <w:textAlignment w:val="center"/>
              <w:rPr>
                <w:rFonts w:ascii="宋体" w:hAnsi="宋体" w:cs="宋体"/>
                <w:color w:val="000000"/>
                <w:kern w:val="0"/>
                <w:sz w:val="20"/>
                <w:szCs w:val="20"/>
                <w:lang w:bidi="ar"/>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F19371" w14:textId="77777777" w:rsidR="00C91969" w:rsidRDefault="00C91969">
            <w:pPr>
              <w:widowControl/>
              <w:jc w:val="center"/>
              <w:textAlignment w:val="center"/>
              <w:rPr>
                <w:rFonts w:ascii="宋体" w:hAnsi="宋体" w:cs="宋体"/>
                <w:color w:val="000000"/>
                <w:kern w:val="0"/>
                <w:sz w:val="20"/>
                <w:szCs w:val="20"/>
                <w:lang w:bidi="ar"/>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B23223" w14:textId="77777777" w:rsidR="00C91969" w:rsidRDefault="00C91969">
            <w:pPr>
              <w:widowControl/>
              <w:jc w:val="center"/>
              <w:textAlignment w:val="center"/>
              <w:rPr>
                <w:rFonts w:ascii="宋体" w:hAnsi="宋体" w:cs="宋体"/>
                <w:color w:val="000000"/>
                <w:kern w:val="0"/>
                <w:sz w:val="20"/>
                <w:szCs w:val="20"/>
                <w:lang w:bidi="ar"/>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3A4BA0" w14:textId="77777777" w:rsidR="00C91969" w:rsidRDefault="00C91969">
            <w:pPr>
              <w:widowControl/>
              <w:jc w:val="center"/>
              <w:textAlignment w:val="center"/>
              <w:rPr>
                <w:rFonts w:ascii="宋体" w:hAnsi="宋体" w:cs="宋体"/>
                <w:color w:val="000000"/>
                <w:kern w:val="0"/>
                <w:sz w:val="20"/>
                <w:szCs w:val="20"/>
                <w:lang w:bidi="ar"/>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73E39C" w14:textId="77777777" w:rsidR="00C91969" w:rsidRDefault="00C91969">
            <w:pPr>
              <w:widowControl/>
              <w:jc w:val="center"/>
              <w:textAlignment w:val="center"/>
              <w:rPr>
                <w:rFonts w:ascii="宋体" w:hAnsi="宋体" w:cs="宋体"/>
                <w:color w:val="000000"/>
                <w:kern w:val="0"/>
                <w:sz w:val="20"/>
                <w:szCs w:val="20"/>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EFB123" w14:textId="77777777" w:rsidR="00C91969" w:rsidRDefault="00C91969">
            <w:pPr>
              <w:widowControl/>
              <w:jc w:val="center"/>
              <w:textAlignment w:val="center"/>
              <w:rPr>
                <w:rFonts w:ascii="宋体" w:hAnsi="宋体" w:cs="宋体"/>
                <w:color w:val="000000"/>
                <w:kern w:val="0"/>
                <w:sz w:val="20"/>
                <w:szCs w:val="20"/>
                <w:lang w:bidi="ar"/>
              </w:rPr>
            </w:pPr>
          </w:p>
        </w:tc>
      </w:tr>
      <w:tr w:rsidR="00C91969" w14:paraId="6C002085" w14:textId="77777777">
        <w:trPr>
          <w:trHeight w:val="54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719247" w14:textId="77777777" w:rsidR="00C91969" w:rsidRDefault="00C91969">
            <w:pPr>
              <w:widowControl/>
              <w:jc w:val="center"/>
              <w:textAlignment w:val="center"/>
              <w:rPr>
                <w:rFonts w:ascii="宋体" w:hAnsi="宋体" w:cs="宋体"/>
                <w:color w:val="000000"/>
                <w:kern w:val="0"/>
                <w:sz w:val="20"/>
                <w:szCs w:val="20"/>
                <w:lang w:bidi="ar"/>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057A26" w14:textId="77777777" w:rsidR="00C91969" w:rsidRDefault="00C91969">
            <w:pPr>
              <w:widowControl/>
              <w:jc w:val="center"/>
              <w:textAlignment w:val="center"/>
              <w:rPr>
                <w:rFonts w:ascii="宋体" w:hAnsi="宋体" w:cs="宋体"/>
                <w:color w:val="000000"/>
                <w:kern w:val="0"/>
                <w:sz w:val="20"/>
                <w:szCs w:val="20"/>
                <w:lang w:bidi="ar"/>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2BBACE" w14:textId="77777777" w:rsidR="00C91969" w:rsidRDefault="00C91969">
            <w:pPr>
              <w:widowControl/>
              <w:jc w:val="center"/>
              <w:textAlignment w:val="center"/>
              <w:rPr>
                <w:rFonts w:ascii="宋体" w:hAnsi="宋体" w:cs="宋体"/>
                <w:color w:val="000000"/>
                <w:kern w:val="0"/>
                <w:sz w:val="20"/>
                <w:szCs w:val="20"/>
                <w:lang w:bidi="ar"/>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AA30C0" w14:textId="77777777" w:rsidR="00C91969" w:rsidRDefault="00C91969">
            <w:pPr>
              <w:widowControl/>
              <w:jc w:val="center"/>
              <w:textAlignment w:val="center"/>
              <w:rPr>
                <w:rFonts w:ascii="宋体" w:hAnsi="宋体" w:cs="宋体"/>
                <w:color w:val="000000"/>
                <w:kern w:val="0"/>
                <w:sz w:val="20"/>
                <w:szCs w:val="20"/>
                <w:lang w:bidi="a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1D0D44" w14:textId="77777777" w:rsidR="00C91969" w:rsidRDefault="00C91969">
            <w:pPr>
              <w:widowControl/>
              <w:jc w:val="center"/>
              <w:textAlignment w:val="center"/>
              <w:rPr>
                <w:rFonts w:ascii="宋体" w:hAnsi="宋体" w:cs="宋体"/>
                <w:color w:val="000000"/>
                <w:kern w:val="0"/>
                <w:sz w:val="20"/>
                <w:szCs w:val="20"/>
                <w:lang w:bidi="ar"/>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92E08B" w14:textId="77777777" w:rsidR="00C91969" w:rsidRDefault="00C91969">
            <w:pPr>
              <w:widowControl/>
              <w:jc w:val="center"/>
              <w:textAlignment w:val="center"/>
              <w:rPr>
                <w:rFonts w:ascii="宋体" w:hAnsi="宋体" w:cs="宋体"/>
                <w:color w:val="000000"/>
                <w:kern w:val="0"/>
                <w:sz w:val="20"/>
                <w:szCs w:val="20"/>
                <w:lang w:bidi="ar"/>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BCEB45" w14:textId="77777777" w:rsidR="00C91969" w:rsidRDefault="00C91969">
            <w:pPr>
              <w:widowControl/>
              <w:jc w:val="center"/>
              <w:textAlignment w:val="center"/>
              <w:rPr>
                <w:rFonts w:ascii="宋体" w:hAnsi="宋体" w:cs="宋体"/>
                <w:color w:val="000000"/>
                <w:kern w:val="0"/>
                <w:sz w:val="20"/>
                <w:szCs w:val="20"/>
                <w:lang w:bidi="ar"/>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9A8770" w14:textId="77777777" w:rsidR="00C91969" w:rsidRDefault="00C91969">
            <w:pPr>
              <w:widowControl/>
              <w:jc w:val="center"/>
              <w:textAlignment w:val="center"/>
              <w:rPr>
                <w:rFonts w:ascii="宋体" w:hAnsi="宋体" w:cs="宋体"/>
                <w:color w:val="000000"/>
                <w:kern w:val="0"/>
                <w:sz w:val="20"/>
                <w:szCs w:val="20"/>
                <w:lang w:bidi="ar"/>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4AB792" w14:textId="77777777" w:rsidR="00C91969" w:rsidRDefault="00C91969">
            <w:pPr>
              <w:widowControl/>
              <w:jc w:val="center"/>
              <w:textAlignment w:val="center"/>
              <w:rPr>
                <w:rFonts w:ascii="宋体" w:hAnsi="宋体" w:cs="宋体"/>
                <w:color w:val="000000"/>
                <w:kern w:val="0"/>
                <w:sz w:val="20"/>
                <w:szCs w:val="20"/>
                <w:lang w:bidi="ar"/>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711464" w14:textId="77777777" w:rsidR="00C91969" w:rsidRDefault="00C91969">
            <w:pPr>
              <w:widowControl/>
              <w:jc w:val="center"/>
              <w:textAlignment w:val="center"/>
              <w:rPr>
                <w:rFonts w:ascii="宋体" w:hAnsi="宋体" w:cs="宋体"/>
                <w:color w:val="000000"/>
                <w:kern w:val="0"/>
                <w:sz w:val="20"/>
                <w:szCs w:val="20"/>
                <w:lang w:bidi="ar"/>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27E439" w14:textId="77777777" w:rsidR="00C91969" w:rsidRDefault="00C91969">
            <w:pPr>
              <w:widowControl/>
              <w:jc w:val="center"/>
              <w:textAlignment w:val="center"/>
              <w:rPr>
                <w:rFonts w:ascii="宋体" w:hAnsi="宋体" w:cs="宋体"/>
                <w:color w:val="000000"/>
                <w:kern w:val="0"/>
                <w:sz w:val="20"/>
                <w:szCs w:val="20"/>
                <w:lang w:bidi="ar"/>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6B2967" w14:textId="77777777" w:rsidR="00C91969" w:rsidRDefault="00C91969">
            <w:pPr>
              <w:widowControl/>
              <w:jc w:val="center"/>
              <w:textAlignment w:val="center"/>
              <w:rPr>
                <w:rFonts w:ascii="宋体" w:hAnsi="宋体" w:cs="宋体"/>
                <w:color w:val="000000"/>
                <w:kern w:val="0"/>
                <w:sz w:val="20"/>
                <w:szCs w:val="20"/>
                <w:lang w:bidi="ar"/>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2022AF" w14:textId="77777777" w:rsidR="00C91969" w:rsidRDefault="00C91969">
            <w:pPr>
              <w:widowControl/>
              <w:jc w:val="center"/>
              <w:textAlignment w:val="center"/>
              <w:rPr>
                <w:rFonts w:ascii="宋体" w:hAnsi="宋体" w:cs="宋体"/>
                <w:color w:val="000000"/>
                <w:kern w:val="0"/>
                <w:sz w:val="20"/>
                <w:szCs w:val="20"/>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DF4FAB" w14:textId="77777777" w:rsidR="00C91969" w:rsidRDefault="00C91969">
            <w:pPr>
              <w:widowControl/>
              <w:jc w:val="center"/>
              <w:textAlignment w:val="center"/>
              <w:rPr>
                <w:rFonts w:ascii="宋体" w:hAnsi="宋体" w:cs="宋体"/>
                <w:color w:val="000000"/>
                <w:kern w:val="0"/>
                <w:sz w:val="20"/>
                <w:szCs w:val="20"/>
                <w:lang w:bidi="ar"/>
              </w:rPr>
            </w:pPr>
          </w:p>
        </w:tc>
      </w:tr>
      <w:tr w:rsidR="00C91969" w14:paraId="639653CB" w14:textId="77777777">
        <w:trPr>
          <w:trHeight w:val="54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EC8081" w14:textId="77777777" w:rsidR="00C91969" w:rsidRDefault="00C91969">
            <w:pPr>
              <w:widowControl/>
              <w:jc w:val="center"/>
              <w:textAlignment w:val="center"/>
              <w:rPr>
                <w:rFonts w:ascii="宋体" w:hAnsi="宋体" w:cs="宋体"/>
                <w:color w:val="000000"/>
                <w:kern w:val="0"/>
                <w:sz w:val="20"/>
                <w:szCs w:val="20"/>
                <w:lang w:bidi="ar"/>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0ACE2D" w14:textId="77777777" w:rsidR="00C91969" w:rsidRDefault="00C91969">
            <w:pPr>
              <w:widowControl/>
              <w:jc w:val="center"/>
              <w:textAlignment w:val="center"/>
              <w:rPr>
                <w:rFonts w:ascii="宋体" w:hAnsi="宋体" w:cs="宋体"/>
                <w:color w:val="000000"/>
                <w:kern w:val="0"/>
                <w:sz w:val="20"/>
                <w:szCs w:val="20"/>
                <w:lang w:bidi="ar"/>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944AC0" w14:textId="77777777" w:rsidR="00C91969" w:rsidRDefault="00C91969">
            <w:pPr>
              <w:widowControl/>
              <w:jc w:val="center"/>
              <w:textAlignment w:val="center"/>
              <w:rPr>
                <w:rFonts w:ascii="宋体" w:hAnsi="宋体" w:cs="宋体"/>
                <w:color w:val="000000"/>
                <w:kern w:val="0"/>
                <w:sz w:val="20"/>
                <w:szCs w:val="20"/>
                <w:lang w:bidi="ar"/>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45648" w14:textId="77777777" w:rsidR="00C91969" w:rsidRDefault="00C91969">
            <w:pPr>
              <w:widowControl/>
              <w:jc w:val="center"/>
              <w:textAlignment w:val="center"/>
              <w:rPr>
                <w:rFonts w:ascii="宋体" w:hAnsi="宋体" w:cs="宋体"/>
                <w:color w:val="000000"/>
                <w:kern w:val="0"/>
                <w:sz w:val="20"/>
                <w:szCs w:val="20"/>
                <w:lang w:bidi="a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6EDA48" w14:textId="77777777" w:rsidR="00C91969" w:rsidRDefault="00C91969">
            <w:pPr>
              <w:widowControl/>
              <w:jc w:val="center"/>
              <w:textAlignment w:val="center"/>
              <w:rPr>
                <w:rFonts w:ascii="宋体" w:hAnsi="宋体" w:cs="宋体"/>
                <w:color w:val="000000"/>
                <w:kern w:val="0"/>
                <w:sz w:val="20"/>
                <w:szCs w:val="20"/>
                <w:lang w:bidi="ar"/>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B8B2A0" w14:textId="77777777" w:rsidR="00C91969" w:rsidRDefault="00C91969">
            <w:pPr>
              <w:widowControl/>
              <w:jc w:val="center"/>
              <w:textAlignment w:val="center"/>
              <w:rPr>
                <w:rFonts w:ascii="宋体" w:hAnsi="宋体" w:cs="宋体"/>
                <w:color w:val="000000"/>
                <w:kern w:val="0"/>
                <w:sz w:val="20"/>
                <w:szCs w:val="20"/>
                <w:lang w:bidi="ar"/>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A9A659" w14:textId="77777777" w:rsidR="00C91969" w:rsidRDefault="00C91969">
            <w:pPr>
              <w:widowControl/>
              <w:jc w:val="center"/>
              <w:textAlignment w:val="center"/>
              <w:rPr>
                <w:rFonts w:ascii="宋体" w:hAnsi="宋体" w:cs="宋体"/>
                <w:color w:val="000000"/>
                <w:kern w:val="0"/>
                <w:sz w:val="20"/>
                <w:szCs w:val="20"/>
                <w:lang w:bidi="ar"/>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5F98D9" w14:textId="77777777" w:rsidR="00C91969" w:rsidRDefault="00C91969">
            <w:pPr>
              <w:widowControl/>
              <w:jc w:val="center"/>
              <w:textAlignment w:val="center"/>
              <w:rPr>
                <w:rFonts w:ascii="宋体" w:hAnsi="宋体" w:cs="宋体"/>
                <w:color w:val="000000"/>
                <w:kern w:val="0"/>
                <w:sz w:val="20"/>
                <w:szCs w:val="20"/>
                <w:lang w:bidi="ar"/>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7781B1" w14:textId="77777777" w:rsidR="00C91969" w:rsidRDefault="00C91969">
            <w:pPr>
              <w:widowControl/>
              <w:jc w:val="center"/>
              <w:textAlignment w:val="center"/>
              <w:rPr>
                <w:rFonts w:ascii="宋体" w:hAnsi="宋体" w:cs="宋体"/>
                <w:color w:val="000000"/>
                <w:kern w:val="0"/>
                <w:sz w:val="20"/>
                <w:szCs w:val="20"/>
                <w:lang w:bidi="ar"/>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B73A5E" w14:textId="77777777" w:rsidR="00C91969" w:rsidRDefault="00C91969">
            <w:pPr>
              <w:widowControl/>
              <w:jc w:val="center"/>
              <w:textAlignment w:val="center"/>
              <w:rPr>
                <w:rFonts w:ascii="宋体" w:hAnsi="宋体" w:cs="宋体"/>
                <w:color w:val="000000"/>
                <w:kern w:val="0"/>
                <w:sz w:val="20"/>
                <w:szCs w:val="20"/>
                <w:lang w:bidi="ar"/>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47048A" w14:textId="77777777" w:rsidR="00C91969" w:rsidRDefault="00C91969">
            <w:pPr>
              <w:widowControl/>
              <w:jc w:val="center"/>
              <w:textAlignment w:val="center"/>
              <w:rPr>
                <w:rFonts w:ascii="宋体" w:hAnsi="宋体" w:cs="宋体"/>
                <w:color w:val="000000"/>
                <w:kern w:val="0"/>
                <w:sz w:val="20"/>
                <w:szCs w:val="20"/>
                <w:lang w:bidi="ar"/>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85D42F" w14:textId="77777777" w:rsidR="00C91969" w:rsidRDefault="00C91969">
            <w:pPr>
              <w:widowControl/>
              <w:jc w:val="center"/>
              <w:textAlignment w:val="center"/>
              <w:rPr>
                <w:rFonts w:ascii="宋体" w:hAnsi="宋体" w:cs="宋体"/>
                <w:color w:val="000000"/>
                <w:kern w:val="0"/>
                <w:sz w:val="20"/>
                <w:szCs w:val="20"/>
                <w:lang w:bidi="ar"/>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29F5CD" w14:textId="77777777" w:rsidR="00C91969" w:rsidRDefault="00C91969">
            <w:pPr>
              <w:widowControl/>
              <w:jc w:val="center"/>
              <w:textAlignment w:val="center"/>
              <w:rPr>
                <w:rFonts w:ascii="宋体" w:hAnsi="宋体" w:cs="宋体"/>
                <w:color w:val="000000"/>
                <w:kern w:val="0"/>
                <w:sz w:val="20"/>
                <w:szCs w:val="20"/>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C7946F" w14:textId="77777777" w:rsidR="00C91969" w:rsidRDefault="00C91969">
            <w:pPr>
              <w:widowControl/>
              <w:jc w:val="center"/>
              <w:textAlignment w:val="center"/>
              <w:rPr>
                <w:rFonts w:ascii="宋体" w:hAnsi="宋体" w:cs="宋体"/>
                <w:color w:val="000000"/>
                <w:kern w:val="0"/>
                <w:sz w:val="20"/>
                <w:szCs w:val="20"/>
                <w:lang w:bidi="ar"/>
              </w:rPr>
            </w:pPr>
          </w:p>
        </w:tc>
      </w:tr>
      <w:tr w:rsidR="00C91969" w14:paraId="03A6B394" w14:textId="77777777">
        <w:trPr>
          <w:trHeight w:val="54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197B0D" w14:textId="77777777" w:rsidR="00C91969" w:rsidRDefault="00C91969">
            <w:pPr>
              <w:widowControl/>
              <w:jc w:val="center"/>
              <w:textAlignment w:val="center"/>
              <w:rPr>
                <w:rFonts w:ascii="宋体" w:hAnsi="宋体" w:cs="宋体"/>
                <w:color w:val="000000"/>
                <w:kern w:val="0"/>
                <w:sz w:val="20"/>
                <w:szCs w:val="20"/>
                <w:lang w:bidi="ar"/>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924F35" w14:textId="77777777" w:rsidR="00C91969" w:rsidRDefault="00C91969">
            <w:pPr>
              <w:widowControl/>
              <w:jc w:val="center"/>
              <w:textAlignment w:val="center"/>
              <w:rPr>
                <w:rFonts w:ascii="宋体" w:hAnsi="宋体" w:cs="宋体"/>
                <w:color w:val="000000"/>
                <w:kern w:val="0"/>
                <w:sz w:val="20"/>
                <w:szCs w:val="20"/>
                <w:lang w:bidi="ar"/>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F5618B" w14:textId="77777777" w:rsidR="00C91969" w:rsidRDefault="00C91969">
            <w:pPr>
              <w:widowControl/>
              <w:jc w:val="center"/>
              <w:textAlignment w:val="center"/>
              <w:rPr>
                <w:rFonts w:ascii="宋体" w:hAnsi="宋体" w:cs="宋体"/>
                <w:color w:val="000000"/>
                <w:kern w:val="0"/>
                <w:sz w:val="20"/>
                <w:szCs w:val="20"/>
                <w:lang w:bidi="ar"/>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AC01AA" w14:textId="77777777" w:rsidR="00C91969" w:rsidRDefault="00C91969">
            <w:pPr>
              <w:widowControl/>
              <w:jc w:val="center"/>
              <w:textAlignment w:val="center"/>
              <w:rPr>
                <w:rFonts w:ascii="宋体" w:hAnsi="宋体" w:cs="宋体"/>
                <w:color w:val="000000"/>
                <w:kern w:val="0"/>
                <w:sz w:val="20"/>
                <w:szCs w:val="20"/>
                <w:lang w:bidi="a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C8B8D7" w14:textId="77777777" w:rsidR="00C91969" w:rsidRDefault="00C91969">
            <w:pPr>
              <w:widowControl/>
              <w:jc w:val="center"/>
              <w:textAlignment w:val="center"/>
              <w:rPr>
                <w:rFonts w:ascii="宋体" w:hAnsi="宋体" w:cs="宋体"/>
                <w:color w:val="000000"/>
                <w:kern w:val="0"/>
                <w:sz w:val="20"/>
                <w:szCs w:val="20"/>
                <w:lang w:bidi="ar"/>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67E107" w14:textId="77777777" w:rsidR="00C91969" w:rsidRDefault="00C91969">
            <w:pPr>
              <w:widowControl/>
              <w:jc w:val="center"/>
              <w:textAlignment w:val="center"/>
              <w:rPr>
                <w:rFonts w:ascii="宋体" w:hAnsi="宋体" w:cs="宋体"/>
                <w:color w:val="000000"/>
                <w:kern w:val="0"/>
                <w:sz w:val="20"/>
                <w:szCs w:val="20"/>
                <w:lang w:bidi="ar"/>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30A9F9" w14:textId="77777777" w:rsidR="00C91969" w:rsidRDefault="00C91969">
            <w:pPr>
              <w:widowControl/>
              <w:jc w:val="center"/>
              <w:textAlignment w:val="center"/>
              <w:rPr>
                <w:rFonts w:ascii="宋体" w:hAnsi="宋体" w:cs="宋体"/>
                <w:color w:val="000000"/>
                <w:kern w:val="0"/>
                <w:sz w:val="20"/>
                <w:szCs w:val="20"/>
                <w:lang w:bidi="ar"/>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F5ACE5" w14:textId="77777777" w:rsidR="00C91969" w:rsidRDefault="00C91969">
            <w:pPr>
              <w:widowControl/>
              <w:jc w:val="center"/>
              <w:textAlignment w:val="center"/>
              <w:rPr>
                <w:rFonts w:ascii="宋体" w:hAnsi="宋体" w:cs="宋体"/>
                <w:color w:val="000000"/>
                <w:kern w:val="0"/>
                <w:sz w:val="20"/>
                <w:szCs w:val="20"/>
                <w:lang w:bidi="ar"/>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F69558" w14:textId="77777777" w:rsidR="00C91969" w:rsidRDefault="00C91969">
            <w:pPr>
              <w:widowControl/>
              <w:jc w:val="center"/>
              <w:textAlignment w:val="center"/>
              <w:rPr>
                <w:rFonts w:ascii="宋体" w:hAnsi="宋体" w:cs="宋体"/>
                <w:color w:val="000000"/>
                <w:kern w:val="0"/>
                <w:sz w:val="20"/>
                <w:szCs w:val="20"/>
                <w:lang w:bidi="ar"/>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CC4E19" w14:textId="77777777" w:rsidR="00C91969" w:rsidRDefault="00C91969">
            <w:pPr>
              <w:widowControl/>
              <w:jc w:val="center"/>
              <w:textAlignment w:val="center"/>
              <w:rPr>
                <w:rFonts w:ascii="宋体" w:hAnsi="宋体" w:cs="宋体"/>
                <w:color w:val="000000"/>
                <w:kern w:val="0"/>
                <w:sz w:val="20"/>
                <w:szCs w:val="20"/>
                <w:lang w:bidi="ar"/>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DCFBF5" w14:textId="77777777" w:rsidR="00C91969" w:rsidRDefault="00C91969">
            <w:pPr>
              <w:widowControl/>
              <w:jc w:val="center"/>
              <w:textAlignment w:val="center"/>
              <w:rPr>
                <w:rFonts w:ascii="宋体" w:hAnsi="宋体" w:cs="宋体"/>
                <w:color w:val="000000"/>
                <w:kern w:val="0"/>
                <w:sz w:val="20"/>
                <w:szCs w:val="20"/>
                <w:lang w:bidi="ar"/>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BACEE8" w14:textId="77777777" w:rsidR="00C91969" w:rsidRDefault="00C91969">
            <w:pPr>
              <w:widowControl/>
              <w:jc w:val="center"/>
              <w:textAlignment w:val="center"/>
              <w:rPr>
                <w:rFonts w:ascii="宋体" w:hAnsi="宋体" w:cs="宋体"/>
                <w:color w:val="000000"/>
                <w:kern w:val="0"/>
                <w:sz w:val="20"/>
                <w:szCs w:val="20"/>
                <w:lang w:bidi="ar"/>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A05926" w14:textId="77777777" w:rsidR="00C91969" w:rsidRDefault="00C91969">
            <w:pPr>
              <w:widowControl/>
              <w:jc w:val="center"/>
              <w:textAlignment w:val="center"/>
              <w:rPr>
                <w:rFonts w:ascii="宋体" w:hAnsi="宋体" w:cs="宋体"/>
                <w:color w:val="000000"/>
                <w:kern w:val="0"/>
                <w:sz w:val="20"/>
                <w:szCs w:val="20"/>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88C97D" w14:textId="77777777" w:rsidR="00C91969" w:rsidRDefault="00C91969">
            <w:pPr>
              <w:widowControl/>
              <w:jc w:val="center"/>
              <w:textAlignment w:val="center"/>
              <w:rPr>
                <w:rFonts w:ascii="宋体" w:hAnsi="宋体" w:cs="宋体"/>
                <w:color w:val="000000"/>
                <w:kern w:val="0"/>
                <w:sz w:val="20"/>
                <w:szCs w:val="20"/>
                <w:lang w:bidi="ar"/>
              </w:rPr>
            </w:pPr>
          </w:p>
        </w:tc>
      </w:tr>
      <w:tr w:rsidR="00C91969" w14:paraId="69617FCB" w14:textId="77777777">
        <w:trPr>
          <w:trHeight w:val="54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43EF49" w14:textId="77777777" w:rsidR="00C91969" w:rsidRDefault="00C91969">
            <w:pPr>
              <w:widowControl/>
              <w:jc w:val="center"/>
              <w:textAlignment w:val="center"/>
              <w:rPr>
                <w:rFonts w:ascii="宋体" w:hAnsi="宋体" w:cs="宋体"/>
                <w:color w:val="000000"/>
                <w:kern w:val="0"/>
                <w:sz w:val="20"/>
                <w:szCs w:val="20"/>
                <w:lang w:bidi="ar"/>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3F980A" w14:textId="77777777" w:rsidR="00C91969" w:rsidRDefault="00C91969">
            <w:pPr>
              <w:widowControl/>
              <w:jc w:val="center"/>
              <w:textAlignment w:val="center"/>
              <w:rPr>
                <w:rFonts w:ascii="宋体" w:hAnsi="宋体" w:cs="宋体"/>
                <w:color w:val="000000"/>
                <w:kern w:val="0"/>
                <w:sz w:val="20"/>
                <w:szCs w:val="20"/>
                <w:lang w:bidi="ar"/>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B88D46" w14:textId="77777777" w:rsidR="00C91969" w:rsidRDefault="00C91969">
            <w:pPr>
              <w:widowControl/>
              <w:jc w:val="center"/>
              <w:textAlignment w:val="center"/>
              <w:rPr>
                <w:rFonts w:ascii="宋体" w:hAnsi="宋体" w:cs="宋体"/>
                <w:color w:val="000000"/>
                <w:kern w:val="0"/>
                <w:sz w:val="20"/>
                <w:szCs w:val="20"/>
                <w:lang w:bidi="ar"/>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10A7DF" w14:textId="77777777" w:rsidR="00C91969" w:rsidRDefault="00C91969">
            <w:pPr>
              <w:widowControl/>
              <w:jc w:val="center"/>
              <w:textAlignment w:val="center"/>
              <w:rPr>
                <w:rFonts w:ascii="宋体" w:hAnsi="宋体" w:cs="宋体"/>
                <w:color w:val="000000"/>
                <w:kern w:val="0"/>
                <w:sz w:val="20"/>
                <w:szCs w:val="20"/>
                <w:lang w:bidi="ar"/>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04F026" w14:textId="77777777" w:rsidR="00C91969" w:rsidRDefault="00C91969">
            <w:pPr>
              <w:widowControl/>
              <w:jc w:val="center"/>
              <w:textAlignment w:val="center"/>
              <w:rPr>
                <w:rFonts w:ascii="宋体" w:hAnsi="宋体" w:cs="宋体"/>
                <w:color w:val="000000"/>
                <w:kern w:val="0"/>
                <w:sz w:val="20"/>
                <w:szCs w:val="20"/>
                <w:lang w:bidi="ar"/>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7DCF59" w14:textId="77777777" w:rsidR="00C91969" w:rsidRDefault="00C91969">
            <w:pPr>
              <w:widowControl/>
              <w:jc w:val="center"/>
              <w:textAlignment w:val="center"/>
              <w:rPr>
                <w:rFonts w:ascii="宋体" w:hAnsi="宋体" w:cs="宋体"/>
                <w:color w:val="000000"/>
                <w:kern w:val="0"/>
                <w:sz w:val="20"/>
                <w:szCs w:val="20"/>
                <w:lang w:bidi="ar"/>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887899" w14:textId="77777777" w:rsidR="00C91969" w:rsidRDefault="00C91969">
            <w:pPr>
              <w:widowControl/>
              <w:jc w:val="center"/>
              <w:textAlignment w:val="center"/>
              <w:rPr>
                <w:rFonts w:ascii="宋体" w:hAnsi="宋体" w:cs="宋体"/>
                <w:color w:val="000000"/>
                <w:kern w:val="0"/>
                <w:sz w:val="20"/>
                <w:szCs w:val="20"/>
                <w:lang w:bidi="ar"/>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877BAC" w14:textId="77777777" w:rsidR="00C91969" w:rsidRDefault="00C91969">
            <w:pPr>
              <w:widowControl/>
              <w:jc w:val="center"/>
              <w:textAlignment w:val="center"/>
              <w:rPr>
                <w:rFonts w:ascii="宋体" w:hAnsi="宋体" w:cs="宋体"/>
                <w:color w:val="000000"/>
                <w:kern w:val="0"/>
                <w:sz w:val="20"/>
                <w:szCs w:val="20"/>
                <w:lang w:bidi="ar"/>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A03326" w14:textId="77777777" w:rsidR="00C91969" w:rsidRDefault="00C91969">
            <w:pPr>
              <w:widowControl/>
              <w:jc w:val="center"/>
              <w:textAlignment w:val="center"/>
              <w:rPr>
                <w:rFonts w:ascii="宋体" w:hAnsi="宋体" w:cs="宋体"/>
                <w:color w:val="000000"/>
                <w:kern w:val="0"/>
                <w:sz w:val="20"/>
                <w:szCs w:val="20"/>
                <w:lang w:bidi="ar"/>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D72573" w14:textId="77777777" w:rsidR="00C91969" w:rsidRDefault="00C91969">
            <w:pPr>
              <w:widowControl/>
              <w:jc w:val="center"/>
              <w:textAlignment w:val="center"/>
              <w:rPr>
                <w:rFonts w:ascii="宋体" w:hAnsi="宋体" w:cs="宋体"/>
                <w:color w:val="000000"/>
                <w:kern w:val="0"/>
                <w:sz w:val="20"/>
                <w:szCs w:val="20"/>
                <w:lang w:bidi="ar"/>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4954D" w14:textId="77777777" w:rsidR="00C91969" w:rsidRDefault="00C91969">
            <w:pPr>
              <w:widowControl/>
              <w:jc w:val="center"/>
              <w:textAlignment w:val="center"/>
              <w:rPr>
                <w:rFonts w:ascii="宋体" w:hAnsi="宋体" w:cs="宋体"/>
                <w:color w:val="000000"/>
                <w:kern w:val="0"/>
                <w:sz w:val="20"/>
                <w:szCs w:val="20"/>
                <w:lang w:bidi="ar"/>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A093B9" w14:textId="77777777" w:rsidR="00C91969" w:rsidRDefault="00C91969">
            <w:pPr>
              <w:widowControl/>
              <w:jc w:val="center"/>
              <w:textAlignment w:val="center"/>
              <w:rPr>
                <w:rFonts w:ascii="宋体" w:hAnsi="宋体" w:cs="宋体"/>
                <w:color w:val="000000"/>
                <w:kern w:val="0"/>
                <w:sz w:val="20"/>
                <w:szCs w:val="20"/>
                <w:lang w:bidi="ar"/>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4FF7A7" w14:textId="77777777" w:rsidR="00C91969" w:rsidRDefault="00C91969">
            <w:pPr>
              <w:widowControl/>
              <w:jc w:val="center"/>
              <w:textAlignment w:val="center"/>
              <w:rPr>
                <w:rFonts w:ascii="宋体" w:hAnsi="宋体" w:cs="宋体"/>
                <w:color w:val="000000"/>
                <w:kern w:val="0"/>
                <w:sz w:val="20"/>
                <w:szCs w:val="20"/>
                <w:lang w:bidi="a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DC742C" w14:textId="77777777" w:rsidR="00C91969" w:rsidRDefault="00C91969">
            <w:pPr>
              <w:widowControl/>
              <w:jc w:val="center"/>
              <w:textAlignment w:val="center"/>
              <w:rPr>
                <w:rFonts w:ascii="宋体" w:hAnsi="宋体" w:cs="宋体"/>
                <w:color w:val="000000"/>
                <w:kern w:val="0"/>
                <w:sz w:val="20"/>
                <w:szCs w:val="20"/>
                <w:lang w:bidi="ar"/>
              </w:rPr>
            </w:pPr>
          </w:p>
        </w:tc>
      </w:tr>
    </w:tbl>
    <w:p w14:paraId="5C707758" w14:textId="77777777" w:rsidR="00C91969" w:rsidRDefault="00C91969">
      <w:pPr>
        <w:jc w:val="center"/>
        <w:rPr>
          <w:rFonts w:ascii="仿宋_GB2312" w:eastAsia="仿宋_GB2312"/>
          <w:b/>
          <w:sz w:val="28"/>
          <w:szCs w:val="28"/>
        </w:rPr>
      </w:pPr>
    </w:p>
    <w:tbl>
      <w:tblPr>
        <w:tblpPr w:leftFromText="180" w:rightFromText="180" w:vertAnchor="text" w:horzAnchor="margin" w:tblpY="4"/>
        <w:tblW w:w="1452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4520"/>
      </w:tblGrid>
      <w:tr w:rsidR="00C91969" w14:paraId="3966E51C" w14:textId="77777777">
        <w:trPr>
          <w:trHeight w:hRule="exact" w:val="628"/>
        </w:trPr>
        <w:tc>
          <w:tcPr>
            <w:tcW w:w="14520" w:type="dxa"/>
            <w:vAlign w:val="bottom"/>
          </w:tcPr>
          <w:p w14:paraId="619F5AAF" w14:textId="77777777" w:rsidR="00C91969" w:rsidRDefault="00C91969">
            <w:pPr>
              <w:widowControl/>
              <w:ind w:firstLineChars="50" w:firstLine="140"/>
              <w:jc w:val="left"/>
              <w:rPr>
                <w:rFonts w:ascii="仿宋_GB2312" w:eastAsia="仿宋_GB2312" w:hAnsi="仿宋_GB2312"/>
                <w:sz w:val="28"/>
                <w:szCs w:val="28"/>
              </w:rPr>
            </w:pPr>
          </w:p>
        </w:tc>
      </w:tr>
      <w:tr w:rsidR="00C91969" w14:paraId="60E06C70" w14:textId="77777777">
        <w:trPr>
          <w:trHeight w:hRule="exact" w:val="641"/>
        </w:trPr>
        <w:tc>
          <w:tcPr>
            <w:tcW w:w="14520" w:type="dxa"/>
            <w:vAlign w:val="bottom"/>
          </w:tcPr>
          <w:p w14:paraId="3B702E7A" w14:textId="77777777" w:rsidR="00C91969" w:rsidRDefault="000B3276">
            <w:pPr>
              <w:ind w:firstLineChars="50" w:firstLine="140"/>
              <w:rPr>
                <w:rFonts w:ascii="宋体" w:hAnsi="宋体"/>
                <w:sz w:val="28"/>
                <w:szCs w:val="28"/>
              </w:rPr>
            </w:pPr>
            <w:r>
              <w:rPr>
                <w:rFonts w:ascii="仿宋_GB2312" w:eastAsia="仿宋_GB2312" w:hAnsi="仿宋_GB2312" w:hint="eastAsia"/>
                <w:sz w:val="28"/>
                <w:szCs w:val="28"/>
              </w:rPr>
              <w:t>福州理工学院学生工作处                                                          2020年6月8日印发</w:t>
            </w:r>
          </w:p>
          <w:p w14:paraId="59B3C6DA" w14:textId="77777777" w:rsidR="00C91969" w:rsidRDefault="000B3276">
            <w:pPr>
              <w:widowControl/>
              <w:jc w:val="left"/>
              <w:rPr>
                <w:rFonts w:ascii="仿宋_GB2312" w:eastAsia="仿宋_GB2312" w:hAnsi="仿宋_GB2312"/>
                <w:sz w:val="28"/>
                <w:szCs w:val="28"/>
              </w:rPr>
            </w:pPr>
            <w:r>
              <w:rPr>
                <w:rFonts w:ascii="仿宋_GB2312" w:eastAsia="仿宋_GB2312" w:hAnsi="仿宋_GB2312" w:hint="eastAsia"/>
                <w:sz w:val="28"/>
                <w:szCs w:val="28"/>
              </w:rPr>
              <w:t xml:space="preserve">                                        </w:t>
            </w:r>
          </w:p>
        </w:tc>
      </w:tr>
    </w:tbl>
    <w:p w14:paraId="1CACFD53" w14:textId="77777777" w:rsidR="00C91969" w:rsidRDefault="00C91969" w:rsidP="00256C11">
      <w:pPr>
        <w:rPr>
          <w:rFonts w:ascii="仿宋_GB2312" w:eastAsia="仿宋_GB2312"/>
          <w:sz w:val="32"/>
          <w:szCs w:val="32"/>
        </w:rPr>
      </w:pPr>
    </w:p>
    <w:sectPr w:rsidR="00C91969">
      <w:pgSz w:w="16838" w:h="11906" w:orient="landscape"/>
      <w:pgMar w:top="1800" w:right="1276" w:bottom="1800" w:left="1276" w:header="851" w:footer="39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6FDF1" w14:textId="77777777" w:rsidR="006C5CAA" w:rsidRDefault="006C5CAA">
      <w:r>
        <w:separator/>
      </w:r>
    </w:p>
  </w:endnote>
  <w:endnote w:type="continuationSeparator" w:id="0">
    <w:p w14:paraId="43C5027D" w14:textId="77777777" w:rsidR="006C5CAA" w:rsidRDefault="006C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36AED" w14:textId="77777777" w:rsidR="00C91969" w:rsidRDefault="000B3276">
    <w:pPr>
      <w:pStyle w:val="a7"/>
      <w:jc w:val="right"/>
    </w:pPr>
    <w:r>
      <w:rPr>
        <w:rFonts w:asciiTheme="minorEastAsia" w:eastAsiaTheme="minorEastAsia" w:hAnsiTheme="minorEastAsia" w:hint="eastAsia"/>
        <w:sz w:val="28"/>
        <w:szCs w:val="28"/>
      </w:rPr>
      <w:t>-</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681D4E" w:rsidRPr="00681D4E">
      <w:rPr>
        <w:rFonts w:asciiTheme="minorEastAsia" w:eastAsiaTheme="minorEastAsia" w:hAnsiTheme="minorEastAsia"/>
        <w:noProof/>
        <w:sz w:val="28"/>
        <w:szCs w:val="28"/>
        <w:lang w:val="zh-CN"/>
      </w:rPr>
      <w:t>1</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w:t>
    </w:r>
  </w:p>
  <w:p w14:paraId="5EC9F7EA" w14:textId="77777777" w:rsidR="00C91969" w:rsidRDefault="00C91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CCE6F" w14:textId="77777777" w:rsidR="006C5CAA" w:rsidRDefault="006C5CAA">
      <w:r>
        <w:separator/>
      </w:r>
    </w:p>
  </w:footnote>
  <w:footnote w:type="continuationSeparator" w:id="0">
    <w:p w14:paraId="6E7600CB" w14:textId="77777777" w:rsidR="006C5CAA" w:rsidRDefault="006C5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65E74"/>
    <w:rsid w:val="000300BB"/>
    <w:rsid w:val="00034213"/>
    <w:rsid w:val="00057A28"/>
    <w:rsid w:val="00064D19"/>
    <w:rsid w:val="00074192"/>
    <w:rsid w:val="000764BA"/>
    <w:rsid w:val="000B3276"/>
    <w:rsid w:val="000B371F"/>
    <w:rsid w:val="000C612A"/>
    <w:rsid w:val="000D461E"/>
    <w:rsid w:val="00101ACA"/>
    <w:rsid w:val="00111DAF"/>
    <w:rsid w:val="00112E6F"/>
    <w:rsid w:val="00113306"/>
    <w:rsid w:val="00134880"/>
    <w:rsid w:val="0019486C"/>
    <w:rsid w:val="001A2789"/>
    <w:rsid w:val="001A2981"/>
    <w:rsid w:val="001A3C4F"/>
    <w:rsid w:val="001B6739"/>
    <w:rsid w:val="001E4F11"/>
    <w:rsid w:val="001F11A4"/>
    <w:rsid w:val="001F4D1A"/>
    <w:rsid w:val="00202DE5"/>
    <w:rsid w:val="002059AF"/>
    <w:rsid w:val="00216DAB"/>
    <w:rsid w:val="002177D6"/>
    <w:rsid w:val="00220A49"/>
    <w:rsid w:val="00233C55"/>
    <w:rsid w:val="0023797B"/>
    <w:rsid w:val="00242053"/>
    <w:rsid w:val="00256C11"/>
    <w:rsid w:val="002650A7"/>
    <w:rsid w:val="0026648E"/>
    <w:rsid w:val="00276A8B"/>
    <w:rsid w:val="00293975"/>
    <w:rsid w:val="00293DC2"/>
    <w:rsid w:val="00297D73"/>
    <w:rsid w:val="002A56FD"/>
    <w:rsid w:val="002B0F54"/>
    <w:rsid w:val="002B12E9"/>
    <w:rsid w:val="002C33D1"/>
    <w:rsid w:val="002C5DF8"/>
    <w:rsid w:val="002E3222"/>
    <w:rsid w:val="002F015B"/>
    <w:rsid w:val="00304135"/>
    <w:rsid w:val="00310068"/>
    <w:rsid w:val="00315112"/>
    <w:rsid w:val="0032257A"/>
    <w:rsid w:val="003406C3"/>
    <w:rsid w:val="00350AB0"/>
    <w:rsid w:val="003619CD"/>
    <w:rsid w:val="00387DAB"/>
    <w:rsid w:val="00387E3B"/>
    <w:rsid w:val="003A2688"/>
    <w:rsid w:val="003C0957"/>
    <w:rsid w:val="003C73E9"/>
    <w:rsid w:val="003D2DCE"/>
    <w:rsid w:val="003D383B"/>
    <w:rsid w:val="003E183E"/>
    <w:rsid w:val="003E3B68"/>
    <w:rsid w:val="003F28C1"/>
    <w:rsid w:val="003F5568"/>
    <w:rsid w:val="003F69B5"/>
    <w:rsid w:val="004154A2"/>
    <w:rsid w:val="004209E5"/>
    <w:rsid w:val="004410CB"/>
    <w:rsid w:val="004457E2"/>
    <w:rsid w:val="00453D42"/>
    <w:rsid w:val="00465E74"/>
    <w:rsid w:val="004717F3"/>
    <w:rsid w:val="0048377B"/>
    <w:rsid w:val="004A3C3C"/>
    <w:rsid w:val="004A4236"/>
    <w:rsid w:val="004B0ABF"/>
    <w:rsid w:val="004B4CDD"/>
    <w:rsid w:val="004C07B1"/>
    <w:rsid w:val="00515944"/>
    <w:rsid w:val="00516B4C"/>
    <w:rsid w:val="00522C24"/>
    <w:rsid w:val="00533B3F"/>
    <w:rsid w:val="00544A81"/>
    <w:rsid w:val="00566799"/>
    <w:rsid w:val="00575519"/>
    <w:rsid w:val="00590419"/>
    <w:rsid w:val="005915CF"/>
    <w:rsid w:val="005A76F0"/>
    <w:rsid w:val="005B2F73"/>
    <w:rsid w:val="005B6223"/>
    <w:rsid w:val="005C11AE"/>
    <w:rsid w:val="005C4553"/>
    <w:rsid w:val="005E505F"/>
    <w:rsid w:val="0060584F"/>
    <w:rsid w:val="006077D6"/>
    <w:rsid w:val="006170FF"/>
    <w:rsid w:val="00625FA7"/>
    <w:rsid w:val="006276AE"/>
    <w:rsid w:val="0063465A"/>
    <w:rsid w:val="006348E5"/>
    <w:rsid w:val="00636CCF"/>
    <w:rsid w:val="0063730E"/>
    <w:rsid w:val="00642455"/>
    <w:rsid w:val="00652A9E"/>
    <w:rsid w:val="006610EF"/>
    <w:rsid w:val="00667B40"/>
    <w:rsid w:val="006701F0"/>
    <w:rsid w:val="00681D4E"/>
    <w:rsid w:val="006963E4"/>
    <w:rsid w:val="006C0080"/>
    <w:rsid w:val="006C279B"/>
    <w:rsid w:val="006C5CAA"/>
    <w:rsid w:val="006D342D"/>
    <w:rsid w:val="006D475E"/>
    <w:rsid w:val="006D4925"/>
    <w:rsid w:val="006D66F5"/>
    <w:rsid w:val="006F3090"/>
    <w:rsid w:val="00706958"/>
    <w:rsid w:val="00707DFF"/>
    <w:rsid w:val="007169CA"/>
    <w:rsid w:val="00717044"/>
    <w:rsid w:val="00724201"/>
    <w:rsid w:val="00726E54"/>
    <w:rsid w:val="00740F79"/>
    <w:rsid w:val="007664D9"/>
    <w:rsid w:val="00772E14"/>
    <w:rsid w:val="007A0450"/>
    <w:rsid w:val="007B06F5"/>
    <w:rsid w:val="007B62AA"/>
    <w:rsid w:val="00823E7A"/>
    <w:rsid w:val="008579A9"/>
    <w:rsid w:val="00857D87"/>
    <w:rsid w:val="008603EA"/>
    <w:rsid w:val="00865F47"/>
    <w:rsid w:val="00886311"/>
    <w:rsid w:val="008B28BE"/>
    <w:rsid w:val="008C26FC"/>
    <w:rsid w:val="008D7BB2"/>
    <w:rsid w:val="008E1DCE"/>
    <w:rsid w:val="00917BD2"/>
    <w:rsid w:val="00927D7A"/>
    <w:rsid w:val="0093551D"/>
    <w:rsid w:val="00936698"/>
    <w:rsid w:val="00957922"/>
    <w:rsid w:val="009610B7"/>
    <w:rsid w:val="009614C3"/>
    <w:rsid w:val="009842A6"/>
    <w:rsid w:val="00985B5D"/>
    <w:rsid w:val="00992775"/>
    <w:rsid w:val="009A3D2F"/>
    <w:rsid w:val="009A4967"/>
    <w:rsid w:val="009B4247"/>
    <w:rsid w:val="009C057B"/>
    <w:rsid w:val="009C16F0"/>
    <w:rsid w:val="009C47A4"/>
    <w:rsid w:val="009D2CCB"/>
    <w:rsid w:val="00A546A5"/>
    <w:rsid w:val="00A64F33"/>
    <w:rsid w:val="00A77B26"/>
    <w:rsid w:val="00A8003B"/>
    <w:rsid w:val="00A83EE9"/>
    <w:rsid w:val="00A927F7"/>
    <w:rsid w:val="00AA7E40"/>
    <w:rsid w:val="00AC1A07"/>
    <w:rsid w:val="00AC57C6"/>
    <w:rsid w:val="00AE3E53"/>
    <w:rsid w:val="00AE6B22"/>
    <w:rsid w:val="00AE7EBC"/>
    <w:rsid w:val="00AF359B"/>
    <w:rsid w:val="00B0200F"/>
    <w:rsid w:val="00B05D18"/>
    <w:rsid w:val="00B14732"/>
    <w:rsid w:val="00B15D46"/>
    <w:rsid w:val="00B16300"/>
    <w:rsid w:val="00B242CD"/>
    <w:rsid w:val="00B2787D"/>
    <w:rsid w:val="00B34E23"/>
    <w:rsid w:val="00B3665C"/>
    <w:rsid w:val="00B41CD7"/>
    <w:rsid w:val="00B4575E"/>
    <w:rsid w:val="00B47E2B"/>
    <w:rsid w:val="00B60E68"/>
    <w:rsid w:val="00B60FCD"/>
    <w:rsid w:val="00B6339D"/>
    <w:rsid w:val="00B91900"/>
    <w:rsid w:val="00B96147"/>
    <w:rsid w:val="00BA0A54"/>
    <w:rsid w:val="00BB6AA1"/>
    <w:rsid w:val="00BD21F2"/>
    <w:rsid w:val="00BE2272"/>
    <w:rsid w:val="00BE5B81"/>
    <w:rsid w:val="00C05898"/>
    <w:rsid w:val="00C20E13"/>
    <w:rsid w:val="00C25D63"/>
    <w:rsid w:val="00C332D2"/>
    <w:rsid w:val="00C532A2"/>
    <w:rsid w:val="00C54E1A"/>
    <w:rsid w:val="00C91969"/>
    <w:rsid w:val="00CA0947"/>
    <w:rsid w:val="00CA244B"/>
    <w:rsid w:val="00CB1D98"/>
    <w:rsid w:val="00CC440D"/>
    <w:rsid w:val="00CD24BC"/>
    <w:rsid w:val="00CD6E38"/>
    <w:rsid w:val="00D1115C"/>
    <w:rsid w:val="00D2204A"/>
    <w:rsid w:val="00D41B02"/>
    <w:rsid w:val="00D4343B"/>
    <w:rsid w:val="00D50A89"/>
    <w:rsid w:val="00D81BE6"/>
    <w:rsid w:val="00D9155A"/>
    <w:rsid w:val="00DA288E"/>
    <w:rsid w:val="00DA6ED3"/>
    <w:rsid w:val="00DB491E"/>
    <w:rsid w:val="00DB4B97"/>
    <w:rsid w:val="00DC68B4"/>
    <w:rsid w:val="00DD6E5A"/>
    <w:rsid w:val="00DE238A"/>
    <w:rsid w:val="00DE5AAA"/>
    <w:rsid w:val="00DE7D09"/>
    <w:rsid w:val="00DF47D1"/>
    <w:rsid w:val="00E05E43"/>
    <w:rsid w:val="00E13F70"/>
    <w:rsid w:val="00E16BA6"/>
    <w:rsid w:val="00E41D33"/>
    <w:rsid w:val="00E57A20"/>
    <w:rsid w:val="00E62F04"/>
    <w:rsid w:val="00E6446D"/>
    <w:rsid w:val="00E71741"/>
    <w:rsid w:val="00E7288B"/>
    <w:rsid w:val="00E75324"/>
    <w:rsid w:val="00E86346"/>
    <w:rsid w:val="00E949FF"/>
    <w:rsid w:val="00EC25EA"/>
    <w:rsid w:val="00EC34CC"/>
    <w:rsid w:val="00ED064E"/>
    <w:rsid w:val="00EF231F"/>
    <w:rsid w:val="00F017BC"/>
    <w:rsid w:val="00F02902"/>
    <w:rsid w:val="00F12597"/>
    <w:rsid w:val="00F13289"/>
    <w:rsid w:val="00F13B86"/>
    <w:rsid w:val="00F26BED"/>
    <w:rsid w:val="00F4317E"/>
    <w:rsid w:val="00F44EAE"/>
    <w:rsid w:val="00F72C16"/>
    <w:rsid w:val="00F753C3"/>
    <w:rsid w:val="00F9346E"/>
    <w:rsid w:val="00F9775D"/>
    <w:rsid w:val="00FC351D"/>
    <w:rsid w:val="00FC366C"/>
    <w:rsid w:val="00FC527E"/>
    <w:rsid w:val="00FC541C"/>
    <w:rsid w:val="00FD0A6E"/>
    <w:rsid w:val="00FF5621"/>
    <w:rsid w:val="0DC000B5"/>
    <w:rsid w:val="19A70605"/>
    <w:rsid w:val="1C4E6DEE"/>
    <w:rsid w:val="29F664DA"/>
    <w:rsid w:val="2FC14BD1"/>
    <w:rsid w:val="34E61DCD"/>
    <w:rsid w:val="355871AE"/>
    <w:rsid w:val="3F2F0395"/>
    <w:rsid w:val="4EA01503"/>
    <w:rsid w:val="4FFC1BE0"/>
    <w:rsid w:val="52005C52"/>
    <w:rsid w:val="65666BCE"/>
    <w:rsid w:val="77F26A7E"/>
    <w:rsid w:val="7CCF1D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37EA"/>
  <w15:docId w15:val="{5610F605-1B84-4B53-9C9D-701E701C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semiHidden="1"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uiPriority w:val="9"/>
    <w:unhideWhenUsed/>
    <w:qFormat/>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unhideWhenUsed/>
    <w:qFormat/>
    <w:pPr>
      <w:ind w:leftChars="2500" w:left="100"/>
    </w:pPr>
  </w:style>
  <w:style w:type="paragraph" w:styleId="a5">
    <w:name w:val="Balloon Text"/>
    <w:basedOn w:val="a"/>
    <w:link w:val="a6"/>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unhideWhenUsed/>
    <w:qFormat/>
  </w:style>
  <w:style w:type="paragraph" w:customStyle="1" w:styleId="1">
    <w:name w:val="列出段落1"/>
    <w:basedOn w:val="a"/>
    <w:uiPriority w:val="34"/>
    <w:qFormat/>
    <w:pPr>
      <w:ind w:firstLineChars="200" w:firstLine="420"/>
    </w:pPr>
  </w:style>
  <w:style w:type="character" w:customStyle="1" w:styleId="dash6b636587char">
    <w:name w:val="dash6b63_6587__char"/>
    <w:basedOn w:val="a0"/>
    <w:qFormat/>
  </w:style>
  <w:style w:type="character" w:customStyle="1" w:styleId="aa">
    <w:name w:val="页眉 字符"/>
    <w:basedOn w:val="a0"/>
    <w:link w:val="a9"/>
    <w:semiHidden/>
    <w:qFormat/>
    <w:rPr>
      <w:rFonts w:ascii="Calibri" w:hAnsi="Calibri"/>
      <w:kern w:val="2"/>
      <w:sz w:val="18"/>
      <w:szCs w:val="18"/>
    </w:rPr>
  </w:style>
  <w:style w:type="character" w:customStyle="1" w:styleId="10">
    <w:name w:val="页码1"/>
    <w:basedOn w:val="a0"/>
    <w:qFormat/>
  </w:style>
  <w:style w:type="character" w:customStyle="1" w:styleId="a6">
    <w:name w:val="批注框文本 字符"/>
    <w:basedOn w:val="a0"/>
    <w:link w:val="a5"/>
    <w:semiHidden/>
    <w:qFormat/>
    <w:rPr>
      <w:rFonts w:ascii="Calibri" w:hAnsi="Calibri"/>
      <w:kern w:val="2"/>
      <w:sz w:val="18"/>
      <w:szCs w:val="18"/>
    </w:rPr>
  </w:style>
  <w:style w:type="character" w:customStyle="1" w:styleId="a8">
    <w:name w:val="页脚 字符"/>
    <w:basedOn w:val="a0"/>
    <w:link w:val="a7"/>
    <w:uiPriority w:val="99"/>
    <w:qFormat/>
    <w:rPr>
      <w:rFonts w:ascii="Calibri" w:hAnsi="Calibri"/>
      <w:kern w:val="2"/>
      <w:sz w:val="18"/>
      <w:szCs w:val="18"/>
    </w:rPr>
  </w:style>
  <w:style w:type="character" w:customStyle="1" w:styleId="a4">
    <w:name w:val="日期 字符"/>
    <w:basedOn w:val="a0"/>
    <w:link w:val="a3"/>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A18468A6-05C7-4C10-950F-038072BBDED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848</Words>
  <Characters>4840</Characters>
  <Application>Microsoft Office Word</Application>
  <DocSecurity>0</DocSecurity>
  <Lines>40</Lines>
  <Paragraphs>11</Paragraphs>
  <ScaleCrop>false</ScaleCrop>
  <Company>hx</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Ren Baiwan</cp:lastModifiedBy>
  <cp:revision>31</cp:revision>
  <cp:lastPrinted>2017-09-05T01:12:00Z</cp:lastPrinted>
  <dcterms:created xsi:type="dcterms:W3CDTF">2016-06-23T04:33:00Z</dcterms:created>
  <dcterms:modified xsi:type="dcterms:W3CDTF">2020-06-11T07:11:00Z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